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691"/>
        <w:gridCol w:w="4569"/>
      </w:tblGrid>
      <w:tr w:rsidR="00A34FE4" w:rsidRPr="0056001E" w:rsidTr="009364C1">
        <w:tc>
          <w:tcPr>
            <w:tcW w:w="5691" w:type="dxa"/>
            <w:shd w:val="clear" w:color="auto" w:fill="auto"/>
          </w:tcPr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sz w:val="20"/>
                <w:szCs w:val="22"/>
              </w:rPr>
              <w:t>R O M Â N I A</w:t>
            </w:r>
          </w:p>
          <w:p w:rsidR="00A34FE4" w:rsidRPr="009364C1" w:rsidRDefault="00A34FE4" w:rsidP="009364C1">
            <w:pPr>
              <w:jc w:val="center"/>
              <w:rPr>
                <w:caps/>
                <w:sz w:val="20"/>
                <w:szCs w:val="22"/>
              </w:rPr>
            </w:pPr>
            <w:r w:rsidRPr="009364C1">
              <w:rPr>
                <w:caps/>
                <w:sz w:val="20"/>
                <w:szCs w:val="22"/>
              </w:rPr>
              <w:t>Ministerul Afacerilor interne</w:t>
            </w:r>
          </w:p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noProof/>
                <w:sz w:val="20"/>
                <w:szCs w:val="22"/>
                <w:lang w:val="en-US" w:eastAsia="en-US"/>
              </w:rPr>
              <w:drawing>
                <wp:inline distT="0" distB="0" distL="0" distR="0">
                  <wp:extent cx="318135" cy="325755"/>
                  <wp:effectExtent l="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FE4" w:rsidRPr="009364C1" w:rsidRDefault="00A34FE4" w:rsidP="009364C1">
            <w:pPr>
              <w:jc w:val="center"/>
              <w:rPr>
                <w:caps/>
                <w:sz w:val="20"/>
                <w:szCs w:val="22"/>
              </w:rPr>
            </w:pPr>
            <w:r w:rsidRPr="009364C1">
              <w:rPr>
                <w:caps/>
                <w:sz w:val="20"/>
                <w:szCs w:val="22"/>
              </w:rPr>
              <w:t xml:space="preserve">Inspectoratul General al Poliţiei Române  </w:t>
            </w:r>
          </w:p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  <w:r w:rsidRPr="009364C1">
              <w:rPr>
                <w:sz w:val="20"/>
                <w:szCs w:val="22"/>
              </w:rPr>
              <w:t>COMISIA DE CONCURS</w:t>
            </w:r>
          </w:p>
        </w:tc>
        <w:tc>
          <w:tcPr>
            <w:tcW w:w="4569" w:type="dxa"/>
            <w:shd w:val="clear" w:color="auto" w:fill="auto"/>
          </w:tcPr>
          <w:p w:rsidR="00A34FE4" w:rsidRPr="009364C1" w:rsidRDefault="00A34FE4" w:rsidP="009364C1">
            <w:pPr>
              <w:jc w:val="center"/>
              <w:rPr>
                <w:sz w:val="20"/>
                <w:szCs w:val="22"/>
              </w:rPr>
            </w:pPr>
          </w:p>
        </w:tc>
      </w:tr>
    </w:tbl>
    <w:p w:rsidR="00A34FE4" w:rsidRPr="0056001E" w:rsidRDefault="00A34FE4" w:rsidP="00A34FE4">
      <w:pPr>
        <w:jc w:val="both"/>
        <w:rPr>
          <w:rFonts w:ascii="Tahoma" w:hAnsi="Tahoma" w:cs="Tahoma"/>
          <w:b/>
          <w:i/>
        </w:rPr>
      </w:pPr>
    </w:p>
    <w:p w:rsidR="00A34FE4" w:rsidRPr="0056001E" w:rsidRDefault="00A34FE4" w:rsidP="00A34FE4">
      <w:pPr>
        <w:jc w:val="both"/>
        <w:rPr>
          <w:rFonts w:ascii="Tahoma" w:hAnsi="Tahoma" w:cs="Tahoma"/>
          <w:b/>
          <w:i/>
        </w:rPr>
      </w:pPr>
    </w:p>
    <w:p w:rsidR="00A34FE4" w:rsidRPr="009364C1" w:rsidRDefault="00A34FE4" w:rsidP="00A34FE4">
      <w:pPr>
        <w:jc w:val="both"/>
        <w:rPr>
          <w:sz w:val="26"/>
          <w:szCs w:val="26"/>
        </w:rPr>
      </w:pPr>
    </w:p>
    <w:p w:rsidR="00A34FE4" w:rsidRPr="009364C1" w:rsidRDefault="00A34FE4" w:rsidP="00A34FE4">
      <w:pPr>
        <w:pStyle w:val="Heading2"/>
        <w:rPr>
          <w:rFonts w:ascii="Times New Roman" w:hAnsi="Times New Roman"/>
          <w:sz w:val="26"/>
          <w:szCs w:val="26"/>
          <w:u w:val="none"/>
          <w:lang w:val="ro-RO"/>
        </w:rPr>
      </w:pP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A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N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U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>N</w:t>
      </w:r>
      <w:r w:rsidR="009364C1">
        <w:rPr>
          <w:rFonts w:ascii="Times New Roman" w:hAnsi="Times New Roman"/>
          <w:sz w:val="26"/>
          <w:szCs w:val="26"/>
          <w:u w:val="none"/>
          <w:lang w:val="ro-RO"/>
        </w:rPr>
        <w:t xml:space="preserve"> </w:t>
      </w:r>
      <w:r w:rsidRPr="009364C1">
        <w:rPr>
          <w:rFonts w:ascii="Times New Roman" w:hAnsi="Times New Roman"/>
          <w:sz w:val="26"/>
          <w:szCs w:val="26"/>
          <w:u w:val="none"/>
          <w:lang w:val="ro-RO"/>
        </w:rPr>
        <w:t xml:space="preserve">Ț </w:t>
      </w:r>
    </w:p>
    <w:p w:rsidR="00A34FE4" w:rsidRDefault="00A34FE4" w:rsidP="00AC4201">
      <w:pPr>
        <w:jc w:val="center"/>
        <w:rPr>
          <w:i/>
          <w:sz w:val="26"/>
          <w:szCs w:val="26"/>
        </w:rPr>
      </w:pPr>
      <w:r w:rsidRPr="009364C1">
        <w:rPr>
          <w:i/>
          <w:sz w:val="26"/>
          <w:szCs w:val="26"/>
        </w:rPr>
        <w:t xml:space="preserve">cu rezultatele </w:t>
      </w:r>
      <w:r w:rsidR="00640F36">
        <w:rPr>
          <w:i/>
          <w:sz w:val="26"/>
          <w:szCs w:val="26"/>
        </w:rPr>
        <w:t>finale</w:t>
      </w:r>
      <w:r w:rsidRPr="009364C1">
        <w:rPr>
          <w:i/>
          <w:sz w:val="26"/>
          <w:szCs w:val="26"/>
        </w:rPr>
        <w:t xml:space="preserve"> la concursul organizat pentru ocuparea </w:t>
      </w:r>
      <w:proofErr w:type="spellStart"/>
      <w:r w:rsidRPr="009364C1">
        <w:rPr>
          <w:i/>
          <w:sz w:val="26"/>
          <w:szCs w:val="26"/>
        </w:rPr>
        <w:t>funcţiei</w:t>
      </w:r>
      <w:proofErr w:type="spellEnd"/>
      <w:r w:rsidRPr="009364C1">
        <w:rPr>
          <w:i/>
          <w:sz w:val="26"/>
          <w:szCs w:val="26"/>
        </w:rPr>
        <w:t xml:space="preserve"> </w:t>
      </w:r>
      <w:r w:rsidR="009364C1" w:rsidRPr="009364C1">
        <w:rPr>
          <w:i/>
          <w:sz w:val="26"/>
          <w:szCs w:val="26"/>
        </w:rPr>
        <w:t>vacante</w:t>
      </w:r>
      <w:r w:rsidR="00F45A6A">
        <w:rPr>
          <w:i/>
          <w:sz w:val="26"/>
          <w:szCs w:val="26"/>
        </w:rPr>
        <w:t xml:space="preserve"> de</w:t>
      </w:r>
      <w:r w:rsidR="009364C1" w:rsidRPr="009364C1">
        <w:rPr>
          <w:i/>
          <w:sz w:val="26"/>
          <w:szCs w:val="26"/>
        </w:rPr>
        <w:t xml:space="preserve"> </w:t>
      </w:r>
      <w:r w:rsidR="00AC4201" w:rsidRPr="00AC4201">
        <w:rPr>
          <w:i/>
          <w:sz w:val="26"/>
          <w:szCs w:val="26"/>
        </w:rPr>
        <w:t xml:space="preserve">șef </w:t>
      </w:r>
      <w:r w:rsidR="00BC30AF">
        <w:rPr>
          <w:i/>
          <w:sz w:val="26"/>
          <w:szCs w:val="26"/>
        </w:rPr>
        <w:t>birou</w:t>
      </w:r>
      <w:r w:rsidR="00AC4201" w:rsidRPr="00AC4201">
        <w:rPr>
          <w:i/>
          <w:sz w:val="26"/>
          <w:szCs w:val="26"/>
        </w:rPr>
        <w:t xml:space="preserve"> la </w:t>
      </w:r>
      <w:r w:rsidR="00BC30AF">
        <w:rPr>
          <w:i/>
          <w:sz w:val="26"/>
          <w:szCs w:val="26"/>
        </w:rPr>
        <w:t>Biro</w:t>
      </w:r>
      <w:r w:rsidR="00DF1275">
        <w:rPr>
          <w:i/>
          <w:sz w:val="26"/>
          <w:szCs w:val="26"/>
        </w:rPr>
        <w:t>ul</w:t>
      </w:r>
      <w:r w:rsidR="00AC4201" w:rsidRPr="00AC4201">
        <w:rPr>
          <w:i/>
          <w:sz w:val="26"/>
          <w:szCs w:val="26"/>
        </w:rPr>
        <w:t xml:space="preserve"> Pre</w:t>
      </w:r>
      <w:r w:rsidR="00AC4201">
        <w:rPr>
          <w:i/>
          <w:sz w:val="26"/>
          <w:szCs w:val="26"/>
        </w:rPr>
        <w:t>gătire Profesională din cadrul I</w:t>
      </w:r>
      <w:r w:rsidR="00AC4201" w:rsidRPr="00AC4201">
        <w:rPr>
          <w:i/>
          <w:sz w:val="26"/>
          <w:szCs w:val="26"/>
        </w:rPr>
        <w:t xml:space="preserve">nspectoratului de Poliție Județean </w:t>
      </w:r>
      <w:r w:rsidR="00BC30AF">
        <w:rPr>
          <w:i/>
          <w:sz w:val="26"/>
          <w:szCs w:val="26"/>
        </w:rPr>
        <w:t>Tulcea</w:t>
      </w:r>
    </w:p>
    <w:p w:rsidR="00DB6867" w:rsidRDefault="00DB6867" w:rsidP="00DB6867">
      <w:pPr>
        <w:jc w:val="center"/>
        <w:rPr>
          <w:i/>
          <w:sz w:val="26"/>
          <w:szCs w:val="26"/>
        </w:rPr>
      </w:pPr>
    </w:p>
    <w:p w:rsidR="003B33DF" w:rsidRPr="00DB6867" w:rsidRDefault="003B33DF" w:rsidP="00DB6867">
      <w:pPr>
        <w:jc w:val="center"/>
        <w:rPr>
          <w:i/>
          <w:sz w:val="26"/>
          <w:szCs w:val="26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89"/>
        <w:gridCol w:w="1800"/>
        <w:gridCol w:w="2456"/>
      </w:tblGrid>
      <w:tr w:rsidR="00A34FE4" w:rsidRPr="009364C1" w:rsidTr="009364C1">
        <w:trPr>
          <w:trHeight w:val="995"/>
        </w:trPr>
        <w:tc>
          <w:tcPr>
            <w:tcW w:w="691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Nr.</w:t>
            </w: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crt.</w:t>
            </w:r>
          </w:p>
        </w:tc>
        <w:tc>
          <w:tcPr>
            <w:tcW w:w="4889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Cod candidat</w:t>
            </w:r>
          </w:p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Nota</w:t>
            </w:r>
          </w:p>
          <w:p w:rsidR="00A34FE4" w:rsidRPr="009364C1" w:rsidRDefault="00B10157" w:rsidP="00B101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finală</w:t>
            </w:r>
          </w:p>
        </w:tc>
        <w:tc>
          <w:tcPr>
            <w:tcW w:w="2456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364C1">
              <w:rPr>
                <w:b/>
                <w:sz w:val="26"/>
                <w:szCs w:val="26"/>
              </w:rPr>
              <w:t>Observaţii</w:t>
            </w:r>
            <w:proofErr w:type="spellEnd"/>
          </w:p>
        </w:tc>
      </w:tr>
      <w:tr w:rsidR="00A34FE4" w:rsidRPr="009364C1" w:rsidTr="009364C1">
        <w:trPr>
          <w:trHeight w:val="853"/>
        </w:trPr>
        <w:tc>
          <w:tcPr>
            <w:tcW w:w="691" w:type="dxa"/>
            <w:vAlign w:val="center"/>
          </w:tcPr>
          <w:p w:rsidR="00A34FE4" w:rsidRPr="009364C1" w:rsidRDefault="00A34FE4" w:rsidP="009364C1">
            <w:pPr>
              <w:jc w:val="center"/>
              <w:rPr>
                <w:b/>
                <w:sz w:val="26"/>
                <w:szCs w:val="26"/>
              </w:rPr>
            </w:pPr>
            <w:r w:rsidRPr="009364C1">
              <w:rPr>
                <w:b/>
                <w:sz w:val="26"/>
                <w:szCs w:val="26"/>
              </w:rPr>
              <w:t>1</w:t>
            </w:r>
            <w:r w:rsidR="009364C1" w:rsidRPr="009364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89" w:type="dxa"/>
            <w:vAlign w:val="center"/>
          </w:tcPr>
          <w:p w:rsidR="00A34FE4" w:rsidRPr="009364C1" w:rsidRDefault="00B10157" w:rsidP="00BC3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F1275">
              <w:rPr>
                <w:sz w:val="26"/>
                <w:szCs w:val="26"/>
              </w:rPr>
              <w:t>4400</w:t>
            </w:r>
            <w:r w:rsidR="00BC30AF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A34FE4" w:rsidRPr="009364C1" w:rsidRDefault="00BC30AF" w:rsidP="00BC3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12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2456" w:type="dxa"/>
            <w:vAlign w:val="center"/>
          </w:tcPr>
          <w:p w:rsidR="00A34FE4" w:rsidRPr="00DF1275" w:rsidRDefault="00BC30AF" w:rsidP="009364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RESPINS</w:t>
            </w:r>
          </w:p>
        </w:tc>
      </w:tr>
    </w:tbl>
    <w:p w:rsidR="00A34FE4" w:rsidRPr="009364C1" w:rsidRDefault="00A34FE4" w:rsidP="00A34FE4">
      <w:pPr>
        <w:pStyle w:val="BodyText"/>
        <w:rPr>
          <w:rFonts w:ascii="Times New Roman" w:hAnsi="Times New Roman"/>
          <w:sz w:val="26"/>
          <w:szCs w:val="26"/>
          <w:lang w:val="ro-RO"/>
        </w:rPr>
      </w:pPr>
    </w:p>
    <w:p w:rsidR="00A34FE4" w:rsidRPr="009364C1" w:rsidRDefault="00A34FE4" w:rsidP="00A34FE4">
      <w:pPr>
        <w:pStyle w:val="BodyText"/>
        <w:rPr>
          <w:rFonts w:ascii="Times New Roman" w:hAnsi="Times New Roman"/>
          <w:sz w:val="26"/>
          <w:szCs w:val="26"/>
          <w:lang w:val="ro-RO"/>
        </w:rPr>
      </w:pPr>
    </w:p>
    <w:p w:rsidR="00A34FE4" w:rsidRPr="009364C1" w:rsidRDefault="00A34FE4" w:rsidP="00A34FE4">
      <w:pPr>
        <w:rPr>
          <w:sz w:val="26"/>
          <w:szCs w:val="26"/>
        </w:rPr>
      </w:pPr>
    </w:p>
    <w:p w:rsidR="00A34FE4" w:rsidRDefault="00A34FE4" w:rsidP="00A34FE4">
      <w:pPr>
        <w:rPr>
          <w:sz w:val="26"/>
          <w:szCs w:val="26"/>
        </w:rPr>
      </w:pPr>
      <w:r w:rsidRPr="009364C1">
        <w:rPr>
          <w:sz w:val="26"/>
          <w:szCs w:val="26"/>
        </w:rPr>
        <w:t xml:space="preserve">DATA AFIŞĂRII: </w:t>
      </w:r>
      <w:r w:rsidR="00DF1275">
        <w:rPr>
          <w:sz w:val="26"/>
          <w:szCs w:val="26"/>
        </w:rPr>
        <w:t>22</w:t>
      </w:r>
      <w:r w:rsidR="009364C1">
        <w:rPr>
          <w:sz w:val="26"/>
          <w:szCs w:val="26"/>
        </w:rPr>
        <w:t>.</w:t>
      </w:r>
      <w:r w:rsidR="00DF1275">
        <w:rPr>
          <w:sz w:val="26"/>
          <w:szCs w:val="26"/>
        </w:rPr>
        <w:t>01</w:t>
      </w:r>
      <w:r w:rsidR="00B10157">
        <w:rPr>
          <w:sz w:val="26"/>
          <w:szCs w:val="26"/>
        </w:rPr>
        <w:t>.202</w:t>
      </w:r>
      <w:r w:rsidR="00DF1275">
        <w:rPr>
          <w:sz w:val="26"/>
          <w:szCs w:val="26"/>
        </w:rPr>
        <w:t>4</w:t>
      </w:r>
    </w:p>
    <w:p w:rsidR="00D5500F" w:rsidRDefault="00D5500F" w:rsidP="00A34FE4">
      <w:pPr>
        <w:rPr>
          <w:sz w:val="26"/>
          <w:szCs w:val="26"/>
        </w:rPr>
      </w:pPr>
    </w:p>
    <w:p w:rsidR="00D5500F" w:rsidRDefault="00D5500F" w:rsidP="00A34FE4">
      <w:pPr>
        <w:rPr>
          <w:sz w:val="26"/>
          <w:szCs w:val="26"/>
        </w:rPr>
      </w:pPr>
    </w:p>
    <w:p w:rsidR="00D5500F" w:rsidRPr="009364C1" w:rsidRDefault="00D5500F" w:rsidP="00A34FE4">
      <w:pPr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93"/>
      </w:tblGrid>
      <w:tr w:rsidR="00640F36" w:rsidTr="00937D60">
        <w:tc>
          <w:tcPr>
            <w:tcW w:w="5387" w:type="dxa"/>
          </w:tcPr>
          <w:p w:rsidR="00640F36" w:rsidRPr="00A476BD" w:rsidRDefault="00640F36" w:rsidP="00937D60">
            <w:pPr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3" w:type="dxa"/>
          </w:tcPr>
          <w:p w:rsidR="00640F36" w:rsidRDefault="00640F36" w:rsidP="00937D60">
            <w:pPr>
              <w:spacing w:line="254" w:lineRule="auto"/>
              <w:rPr>
                <w:sz w:val="26"/>
                <w:szCs w:val="26"/>
              </w:rPr>
            </w:pPr>
          </w:p>
        </w:tc>
      </w:tr>
      <w:tr w:rsidR="00640F36" w:rsidTr="00937D60">
        <w:trPr>
          <w:cantSplit/>
        </w:trPr>
        <w:tc>
          <w:tcPr>
            <w:tcW w:w="5387" w:type="dxa"/>
          </w:tcPr>
          <w:p w:rsidR="00640F36" w:rsidRDefault="00640F36" w:rsidP="00937D60">
            <w:pPr>
              <w:pStyle w:val="Heading5"/>
              <w:spacing w:line="254" w:lineRule="auto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4693" w:type="dxa"/>
          </w:tcPr>
          <w:p w:rsidR="00640F36" w:rsidRDefault="00640F36" w:rsidP="00937D60">
            <w:pPr>
              <w:pStyle w:val="Heading5"/>
              <w:spacing w:line="254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F438F" w:rsidRDefault="003F438F"/>
    <w:sectPr w:rsidR="003F438F" w:rsidSect="009364C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4"/>
    <w:rsid w:val="00196DAA"/>
    <w:rsid w:val="00197E5A"/>
    <w:rsid w:val="003B33DF"/>
    <w:rsid w:val="003F438F"/>
    <w:rsid w:val="0043331D"/>
    <w:rsid w:val="0061242C"/>
    <w:rsid w:val="00640F36"/>
    <w:rsid w:val="009364C1"/>
    <w:rsid w:val="00A34FE4"/>
    <w:rsid w:val="00A476BD"/>
    <w:rsid w:val="00AC4201"/>
    <w:rsid w:val="00B10157"/>
    <w:rsid w:val="00BC30AF"/>
    <w:rsid w:val="00D018D9"/>
    <w:rsid w:val="00D5500F"/>
    <w:rsid w:val="00DB6867"/>
    <w:rsid w:val="00DF1275"/>
    <w:rsid w:val="00E51451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1CDE-1D35-47EA-AA6D-CADEE71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A34FE4"/>
    <w:pPr>
      <w:keepNext/>
      <w:jc w:val="center"/>
      <w:outlineLvl w:val="1"/>
    </w:pPr>
    <w:rPr>
      <w:rFonts w:ascii="Brooklyn" w:hAnsi="Brooklyn"/>
      <w:b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34FE4"/>
    <w:pPr>
      <w:keepNext/>
      <w:jc w:val="center"/>
      <w:outlineLvl w:val="4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4FE4"/>
    <w:rPr>
      <w:rFonts w:ascii="Brooklyn" w:eastAsia="Times New Roman" w:hAnsi="Brooklyn" w:cs="Times New Roman"/>
      <w:b/>
      <w:sz w:val="28"/>
      <w:szCs w:val="20"/>
      <w:u w:val="single"/>
      <w:lang w:eastAsia="ro-RO"/>
    </w:rPr>
  </w:style>
  <w:style w:type="character" w:customStyle="1" w:styleId="Heading5Char">
    <w:name w:val="Heading 5 Char"/>
    <w:basedOn w:val="DefaultParagraphFont"/>
    <w:link w:val="Heading5"/>
    <w:rsid w:val="00A34FE4"/>
    <w:rPr>
      <w:rFonts w:ascii="Times New Roman" w:eastAsia="Times New Roman" w:hAnsi="Times New Roman" w:cs="Arial"/>
      <w:b/>
      <w:sz w:val="24"/>
      <w:lang w:val="ro-RO" w:eastAsia="ro-RO"/>
    </w:rPr>
  </w:style>
  <w:style w:type="paragraph" w:styleId="BodyText">
    <w:name w:val="Body Text"/>
    <w:basedOn w:val="Normal"/>
    <w:link w:val="BodyTextChar"/>
    <w:rsid w:val="00A34FE4"/>
    <w:pPr>
      <w:jc w:val="both"/>
    </w:pPr>
    <w:rPr>
      <w:rFonts w:ascii="Brooklyn" w:hAnsi="Brookly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4FE4"/>
    <w:rPr>
      <w:rFonts w:ascii="Brooklyn" w:eastAsia="Times New Roman" w:hAnsi="Brookly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F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F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A34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2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otaranu_cornel</dc:creator>
  <cp:keywords/>
  <dc:description/>
  <cp:lastModifiedBy>Chita Andreea</cp:lastModifiedBy>
  <cp:revision>2</cp:revision>
  <cp:lastPrinted>2023-12-18T13:22:00Z</cp:lastPrinted>
  <dcterms:created xsi:type="dcterms:W3CDTF">2024-01-22T07:21:00Z</dcterms:created>
  <dcterms:modified xsi:type="dcterms:W3CDTF">2024-01-22T07:21:00Z</dcterms:modified>
</cp:coreProperties>
</file>