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79"/>
        <w:tblW w:w="1036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8"/>
        <w:gridCol w:w="3527"/>
      </w:tblGrid>
      <w:tr w:rsidR="007F5553" w:rsidRPr="007B3E52" w:rsidTr="004C42D6">
        <w:trPr>
          <w:trHeight w:val="1840"/>
        </w:trPr>
        <w:tc>
          <w:tcPr>
            <w:tcW w:w="6840" w:type="dxa"/>
            <w:hideMark/>
          </w:tcPr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ROMÂNIA</w:t>
            </w:r>
          </w:p>
          <w:p w:rsidR="007F5553" w:rsidRPr="007B3E52" w:rsidRDefault="004C42D6" w:rsidP="00D77A2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MINISTERUL AFACERILOR INTERNE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INSPECTORAT</w:t>
            </w:r>
            <w:r w:rsidR="004C42D6">
              <w:rPr>
                <w:b/>
                <w:bCs/>
                <w:sz w:val="20"/>
                <w:szCs w:val="20"/>
              </w:rPr>
              <w:t>UL GENERAL AL POLIŢIEI ROMÂNE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DIRECŢIA GENERALĂ DE P</w:t>
            </w:r>
            <w:r w:rsidR="004C42D6">
              <w:rPr>
                <w:b/>
                <w:bCs/>
                <w:sz w:val="20"/>
                <w:szCs w:val="20"/>
              </w:rPr>
              <w:t>OLIŢIE A MUNICIPIULUI BUCUREŞTI</w:t>
            </w:r>
          </w:p>
          <w:p w:rsidR="004C42D6" w:rsidRDefault="007F5553" w:rsidP="00D77A23">
            <w:pPr>
              <w:jc w:val="center"/>
            </w:pPr>
            <w:r w:rsidRPr="007B3E52">
              <w:rPr>
                <w:noProof/>
                <w:lang w:val="en-US" w:eastAsia="en-US"/>
              </w:rPr>
              <w:drawing>
                <wp:inline distT="0" distB="0" distL="0" distR="0" wp14:anchorId="7539AFA7" wp14:editId="41147E86">
                  <wp:extent cx="514350" cy="533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553" w:rsidRPr="004C42D6" w:rsidRDefault="007F5553" w:rsidP="004C42D6">
            <w:pPr>
              <w:jc w:val="center"/>
              <w:rPr>
                <w:b/>
                <w:sz w:val="20"/>
              </w:rPr>
            </w:pPr>
            <w:r w:rsidRPr="007B3E52">
              <w:rPr>
                <w:b/>
                <w:sz w:val="20"/>
              </w:rPr>
              <w:t>COMISIA DE CONCURS</w:t>
            </w:r>
          </w:p>
        </w:tc>
        <w:tc>
          <w:tcPr>
            <w:tcW w:w="3528" w:type="dxa"/>
            <w:vAlign w:val="center"/>
          </w:tcPr>
          <w:p w:rsidR="007F5553" w:rsidRPr="007B3E52" w:rsidRDefault="007F5553" w:rsidP="00D77A2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3E52">
              <w:rPr>
                <w:b/>
                <w:sz w:val="20"/>
                <w:szCs w:val="20"/>
              </w:rPr>
              <w:t>NESECRET</w:t>
            </w:r>
          </w:p>
          <w:p w:rsidR="004C42D6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>Bucureşti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7B3E52">
              <w:rPr>
                <w:b/>
                <w:bCs/>
                <w:sz w:val="20"/>
                <w:szCs w:val="20"/>
              </w:rPr>
              <w:t xml:space="preserve">Ex. </w:t>
            </w:r>
            <w:r w:rsidR="004C42D6">
              <w:rPr>
                <w:b/>
                <w:bCs/>
                <w:sz w:val="20"/>
                <w:szCs w:val="20"/>
              </w:rPr>
              <w:t>1</w:t>
            </w:r>
          </w:p>
          <w:p w:rsidR="007F5553" w:rsidRPr="007B3E52" w:rsidRDefault="007F5553" w:rsidP="00D77A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F5553" w:rsidRPr="007B3E52" w:rsidRDefault="007F5553" w:rsidP="00EB69B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3E52">
              <w:rPr>
                <w:b/>
              </w:rPr>
              <w:t>Nr.</w:t>
            </w:r>
            <w:r w:rsidR="00573443" w:rsidRPr="007B3E52">
              <w:rPr>
                <w:b/>
              </w:rPr>
              <w:t xml:space="preserve"> </w:t>
            </w:r>
            <w:r w:rsidR="00EB69B4">
              <w:rPr>
                <w:b/>
              </w:rPr>
              <w:t>602.619</w:t>
            </w:r>
            <w:r w:rsidR="00494B1F">
              <w:rPr>
                <w:b/>
              </w:rPr>
              <w:t xml:space="preserve"> </w:t>
            </w:r>
            <w:r w:rsidRPr="007B3E52">
              <w:rPr>
                <w:b/>
              </w:rPr>
              <w:t>/</w:t>
            </w:r>
            <w:r w:rsidR="00831725">
              <w:rPr>
                <w:b/>
              </w:rPr>
              <w:t xml:space="preserve"> </w:t>
            </w:r>
            <w:r w:rsidR="00541E42">
              <w:rPr>
                <w:b/>
              </w:rPr>
              <w:t>2</w:t>
            </w:r>
            <w:r w:rsidR="00EB69B4">
              <w:rPr>
                <w:b/>
              </w:rPr>
              <w:t>0</w:t>
            </w:r>
            <w:r w:rsidR="00541E42">
              <w:rPr>
                <w:b/>
              </w:rPr>
              <w:t>.02</w:t>
            </w:r>
            <w:r w:rsidRPr="007B3E52">
              <w:rPr>
                <w:b/>
              </w:rPr>
              <w:t>.202</w:t>
            </w:r>
            <w:r w:rsidR="00541E42">
              <w:rPr>
                <w:b/>
              </w:rPr>
              <w:t>4</w:t>
            </w:r>
          </w:p>
        </w:tc>
      </w:tr>
    </w:tbl>
    <w:p w:rsidR="00AD4C75" w:rsidRDefault="00AD4C75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545ADA" w:rsidRDefault="00545ADA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F137C" w:rsidRDefault="00AF137C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20362" w:rsidRDefault="007F5553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E7277">
        <w:rPr>
          <w:rFonts w:ascii="Times New Roman" w:hAnsi="Times New Roman" w:cs="Times New Roman"/>
          <w:b/>
          <w:szCs w:val="28"/>
          <w:u w:val="single"/>
        </w:rPr>
        <w:t>ANUNȚ</w:t>
      </w:r>
    </w:p>
    <w:p w:rsidR="005E0CA3" w:rsidRDefault="005E0CA3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AF137C" w:rsidRDefault="00AF137C" w:rsidP="005C4DFE">
      <w:pPr>
        <w:pStyle w:val="BodyTextIndent2"/>
        <w:spacing w:line="264" w:lineRule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BC57A2" w:rsidRPr="00545ADA" w:rsidRDefault="00E5266D" w:rsidP="005C4DFE">
      <w:pPr>
        <w:pStyle w:val="BodyTextIndent2"/>
        <w:spacing w:line="264" w:lineRule="auto"/>
        <w:ind w:firstLine="709"/>
        <w:jc w:val="center"/>
        <w:rPr>
          <w:rFonts w:ascii="Times New Roman" w:hAnsi="Times New Roman" w:cs="Times New Roman"/>
          <w:bCs/>
          <w:szCs w:val="28"/>
        </w:rPr>
      </w:pPr>
      <w:r w:rsidRPr="00545ADA">
        <w:rPr>
          <w:rFonts w:ascii="Times New Roman" w:hAnsi="Times New Roman" w:cs="Times New Roman"/>
          <w:b/>
          <w:bCs/>
          <w:szCs w:val="28"/>
        </w:rPr>
        <w:t xml:space="preserve">privind rezultatul examinării psihologice și a verificării cumulative a condițiilor de participare </w:t>
      </w:r>
      <w:r w:rsidR="00CA7805">
        <w:rPr>
          <w:rFonts w:ascii="Times New Roman" w:hAnsi="Times New Roman" w:cs="Times New Roman"/>
          <w:bCs/>
          <w:szCs w:val="28"/>
        </w:rPr>
        <w:t xml:space="preserve">la concursul organizat </w:t>
      </w:r>
      <w:r w:rsidRPr="00545ADA">
        <w:rPr>
          <w:rFonts w:ascii="Times New Roman" w:hAnsi="Times New Roman" w:cs="Times New Roman"/>
          <w:bCs/>
          <w:szCs w:val="28"/>
        </w:rPr>
        <w:t xml:space="preserve">în vederea ocupării </w:t>
      </w:r>
      <w:r w:rsidR="00DA30C0">
        <w:rPr>
          <w:rFonts w:ascii="Times New Roman" w:hAnsi="Times New Roman" w:cs="Times New Roman"/>
          <w:szCs w:val="28"/>
          <w:lang w:eastAsia="en-US"/>
        </w:rPr>
        <w:t>funcției</w:t>
      </w:r>
      <w:r w:rsidR="00C72828" w:rsidRPr="00C72828">
        <w:rPr>
          <w:rFonts w:ascii="Times New Roman" w:hAnsi="Times New Roman" w:cs="Times New Roman"/>
          <w:szCs w:val="28"/>
          <w:lang w:eastAsia="en-US"/>
        </w:rPr>
        <w:t xml:space="preserve"> de </w:t>
      </w:r>
      <w:proofErr w:type="spellStart"/>
      <w:r w:rsidR="00C72828" w:rsidRPr="00CA7805">
        <w:rPr>
          <w:rFonts w:ascii="Times New Roman" w:hAnsi="Times New Roman" w:cs="Times New Roman"/>
          <w:b/>
          <w:szCs w:val="28"/>
          <w:lang w:eastAsia="en-US"/>
        </w:rPr>
        <w:t>şef</w:t>
      </w:r>
      <w:proofErr w:type="spellEnd"/>
      <w:r w:rsidR="00C72828" w:rsidRPr="00CA7805">
        <w:rPr>
          <w:rFonts w:ascii="Times New Roman" w:hAnsi="Times New Roman" w:cs="Times New Roman"/>
          <w:b/>
          <w:szCs w:val="28"/>
          <w:lang w:eastAsia="en-US"/>
        </w:rPr>
        <w:t xml:space="preserve"> </w:t>
      </w:r>
      <w:r w:rsidR="00CA7805" w:rsidRPr="00CA7805">
        <w:rPr>
          <w:rFonts w:ascii="Times New Roman" w:hAnsi="Times New Roman" w:cs="Times New Roman"/>
          <w:b/>
          <w:szCs w:val="28"/>
          <w:lang w:eastAsia="en-US"/>
        </w:rPr>
        <w:t>birou</w:t>
      </w:r>
      <w:r w:rsidR="00C72828" w:rsidRPr="00C72828">
        <w:rPr>
          <w:rFonts w:ascii="Times New Roman" w:hAnsi="Times New Roman" w:cs="Times New Roman"/>
          <w:szCs w:val="28"/>
          <w:lang w:eastAsia="en-US"/>
        </w:rPr>
        <w:t xml:space="preserve"> la</w:t>
      </w:r>
      <w:r w:rsidR="00DA30C0">
        <w:rPr>
          <w:rFonts w:ascii="Times New Roman" w:hAnsi="Times New Roman" w:cs="Times New Roman"/>
          <w:szCs w:val="28"/>
          <w:lang w:eastAsia="en-US"/>
        </w:rPr>
        <w:t xml:space="preserve"> </w:t>
      </w:r>
      <w:r w:rsidR="004F277A" w:rsidRPr="004F277A">
        <w:rPr>
          <w:rFonts w:ascii="Times New Roman" w:hAnsi="Times New Roman" w:cs="Times New Roman"/>
          <w:b/>
          <w:szCs w:val="28"/>
          <w:lang w:eastAsia="en-US"/>
        </w:rPr>
        <w:t xml:space="preserve">Serviciul de Investigare a Criminalității Economice, </w:t>
      </w:r>
      <w:r w:rsidR="00541E42" w:rsidRPr="00541E42">
        <w:rPr>
          <w:rFonts w:ascii="Times New Roman" w:hAnsi="Times New Roman" w:cs="Times New Roman"/>
          <w:b/>
          <w:szCs w:val="28"/>
          <w:lang w:eastAsia="en-US"/>
        </w:rPr>
        <w:t>Biroul Investigarea Criminalității la Regimul Fondurilor Publice și a Corupției</w:t>
      </w:r>
      <w:r w:rsidR="00ED74F0" w:rsidRPr="00545ADA">
        <w:rPr>
          <w:rFonts w:ascii="Times New Roman" w:hAnsi="Times New Roman" w:cs="Times New Roman"/>
          <w:bCs/>
          <w:szCs w:val="28"/>
        </w:rPr>
        <w:t xml:space="preserve">, </w:t>
      </w:r>
      <w:r w:rsidR="00270DB4" w:rsidRPr="00545ADA">
        <w:rPr>
          <w:rFonts w:ascii="Times New Roman" w:hAnsi="Times New Roman" w:cs="Times New Roman"/>
          <w:bCs/>
          <w:szCs w:val="28"/>
        </w:rPr>
        <w:t>cu personal recrutat din sursă internă</w:t>
      </w:r>
    </w:p>
    <w:p w:rsidR="00A04DE8" w:rsidRDefault="00A04DE8"/>
    <w:p w:rsidR="00AF137C" w:rsidRDefault="00AF137C"/>
    <w:p w:rsidR="00AD4C75" w:rsidRPr="007B3E52" w:rsidRDefault="00AD4C75"/>
    <w:p w:rsidR="00337CB3" w:rsidRPr="005E0CA3" w:rsidRDefault="00A565B8" w:rsidP="00E5266D">
      <w:pPr>
        <w:jc w:val="both"/>
        <w:rPr>
          <w:sz w:val="28"/>
          <w:szCs w:val="28"/>
        </w:rPr>
      </w:pPr>
      <w:r w:rsidRPr="001E7277">
        <w:tab/>
      </w:r>
      <w:r w:rsidRPr="009C17B4">
        <w:rPr>
          <w:sz w:val="28"/>
          <w:szCs w:val="28"/>
        </w:rPr>
        <w:t xml:space="preserve">În </w:t>
      </w:r>
      <w:r w:rsidRPr="005E0CA3">
        <w:rPr>
          <w:sz w:val="28"/>
          <w:szCs w:val="28"/>
        </w:rPr>
        <w:t xml:space="preserve">referire la concursul organizat pentru </w:t>
      </w:r>
      <w:r w:rsidR="00C72828" w:rsidRPr="00F00128">
        <w:rPr>
          <w:bCs/>
          <w:sz w:val="28"/>
          <w:szCs w:val="28"/>
        </w:rPr>
        <w:t xml:space="preserve">ocupării </w:t>
      </w:r>
      <w:r w:rsidR="00C72828">
        <w:rPr>
          <w:bCs/>
          <w:sz w:val="28"/>
          <w:szCs w:val="28"/>
        </w:rPr>
        <w:t>funcți</w:t>
      </w:r>
      <w:r w:rsidR="00DA30C0">
        <w:rPr>
          <w:bCs/>
          <w:sz w:val="28"/>
          <w:szCs w:val="28"/>
        </w:rPr>
        <w:t>ei</w:t>
      </w:r>
      <w:r w:rsidR="00C72828" w:rsidRPr="00F00128">
        <w:rPr>
          <w:bCs/>
          <w:sz w:val="28"/>
          <w:szCs w:val="28"/>
        </w:rPr>
        <w:t xml:space="preserve"> de</w:t>
      </w:r>
      <w:r w:rsidR="00C72828">
        <w:rPr>
          <w:bCs/>
          <w:sz w:val="28"/>
          <w:szCs w:val="28"/>
        </w:rPr>
        <w:t xml:space="preserve"> </w:t>
      </w:r>
      <w:proofErr w:type="spellStart"/>
      <w:r w:rsidR="00C72828" w:rsidRPr="004F53A5">
        <w:rPr>
          <w:bCs/>
          <w:sz w:val="28"/>
          <w:szCs w:val="28"/>
          <w:u w:val="single"/>
        </w:rPr>
        <w:t>şef</w:t>
      </w:r>
      <w:proofErr w:type="spellEnd"/>
      <w:r w:rsidR="00C72828" w:rsidRPr="004F53A5">
        <w:rPr>
          <w:bCs/>
          <w:sz w:val="28"/>
          <w:szCs w:val="28"/>
          <w:u w:val="single"/>
        </w:rPr>
        <w:t xml:space="preserve"> </w:t>
      </w:r>
      <w:r w:rsidR="00CA7805">
        <w:rPr>
          <w:bCs/>
          <w:sz w:val="28"/>
          <w:szCs w:val="28"/>
          <w:u w:val="single"/>
        </w:rPr>
        <w:t>birou</w:t>
      </w:r>
      <w:r w:rsidR="00C72828">
        <w:rPr>
          <w:bCs/>
          <w:sz w:val="28"/>
          <w:szCs w:val="28"/>
        </w:rPr>
        <w:t>, prevăzută cu gradul profesional de comisar-șef de poliție,</w:t>
      </w:r>
      <w:r w:rsidR="00C72828" w:rsidRPr="004056F2">
        <w:rPr>
          <w:bCs/>
          <w:sz w:val="28"/>
          <w:szCs w:val="28"/>
        </w:rPr>
        <w:t xml:space="preserve"> la</w:t>
      </w:r>
      <w:r w:rsidR="00C72828" w:rsidRPr="004056F2">
        <w:rPr>
          <w:b/>
          <w:bCs/>
          <w:sz w:val="28"/>
          <w:szCs w:val="28"/>
        </w:rPr>
        <w:t xml:space="preserve"> </w:t>
      </w:r>
      <w:r w:rsidR="004F277A" w:rsidRPr="006E631A">
        <w:rPr>
          <w:b/>
          <w:sz w:val="28"/>
          <w:szCs w:val="28"/>
        </w:rPr>
        <w:t>Serviciul de Investigare a Criminalității Economice</w:t>
      </w:r>
      <w:r w:rsidR="004F277A" w:rsidRPr="006E631A">
        <w:rPr>
          <w:sz w:val="28"/>
          <w:szCs w:val="28"/>
        </w:rPr>
        <w:t xml:space="preserve">, </w:t>
      </w:r>
      <w:r w:rsidR="00541E42" w:rsidRPr="00541E42">
        <w:rPr>
          <w:sz w:val="28"/>
          <w:szCs w:val="28"/>
        </w:rPr>
        <w:t>Biroul Investigarea Criminalității la Regimul Fondurilor Publice și a Corupției</w:t>
      </w:r>
      <w:r w:rsidR="004F277A" w:rsidRPr="006E631A">
        <w:rPr>
          <w:sz w:val="28"/>
          <w:szCs w:val="28"/>
        </w:rPr>
        <w:t xml:space="preserve">, poziția </w:t>
      </w:r>
      <w:r w:rsidR="00541E42">
        <w:rPr>
          <w:b/>
          <w:sz w:val="28"/>
          <w:szCs w:val="28"/>
        </w:rPr>
        <w:t>601</w:t>
      </w:r>
      <w:r w:rsidR="004F277A" w:rsidRPr="006E631A">
        <w:rPr>
          <w:sz w:val="28"/>
          <w:szCs w:val="28"/>
        </w:rPr>
        <w:t xml:space="preserve"> din statul de organizare (volumul II)</w:t>
      </w:r>
      <w:r w:rsidR="00494B1F" w:rsidRPr="005E0CA3">
        <w:rPr>
          <w:bCs/>
          <w:sz w:val="28"/>
          <w:szCs w:val="28"/>
          <w:lang w:eastAsia="en-US"/>
        </w:rPr>
        <w:t>,</w:t>
      </w:r>
      <w:r w:rsidR="00ED74F0" w:rsidRPr="005E0CA3">
        <w:rPr>
          <w:bCs/>
          <w:sz w:val="28"/>
          <w:szCs w:val="28"/>
        </w:rPr>
        <w:t xml:space="preserve"> cu personal recrutat din sursă internă, </w:t>
      </w:r>
      <w:r w:rsidR="00A04DE8" w:rsidRPr="005E0CA3">
        <w:rPr>
          <w:bCs/>
          <w:sz w:val="28"/>
          <w:szCs w:val="28"/>
        </w:rPr>
        <w:t>din rândul ofițerilor de poliţie care îndeplinesc condiţiile legale</w:t>
      </w:r>
      <w:r w:rsidR="00337CB3" w:rsidRPr="005E0CA3">
        <w:rPr>
          <w:sz w:val="28"/>
          <w:szCs w:val="28"/>
        </w:rPr>
        <w:t>, vă a</w:t>
      </w:r>
      <w:r w:rsidR="00E5266D" w:rsidRPr="005E0CA3">
        <w:rPr>
          <w:sz w:val="28"/>
          <w:szCs w:val="28"/>
        </w:rPr>
        <w:t xml:space="preserve">ducem la cunoștință rezultatul examinării psihologice și a verificării cumulative a condițiilor </w:t>
      </w:r>
      <w:r w:rsidR="00337CB3" w:rsidRPr="005E0CA3">
        <w:rPr>
          <w:sz w:val="28"/>
          <w:szCs w:val="28"/>
        </w:rPr>
        <w:t>de participare la concurs, după cum urmează</w:t>
      </w:r>
      <w:r w:rsidR="009C17B4" w:rsidRPr="005E0CA3">
        <w:rPr>
          <w:sz w:val="28"/>
          <w:szCs w:val="28"/>
        </w:rPr>
        <w:t>:</w:t>
      </w:r>
    </w:p>
    <w:p w:rsidR="00AF137C" w:rsidRDefault="00AF137C" w:rsidP="00BD0630">
      <w:pPr>
        <w:jc w:val="both"/>
      </w:pPr>
    </w:p>
    <w:p w:rsidR="000D7F65" w:rsidRPr="007B3E52" w:rsidRDefault="000D7F65" w:rsidP="00BD0630">
      <w:pPr>
        <w:jc w:val="both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9"/>
        <w:gridCol w:w="2303"/>
        <w:gridCol w:w="1948"/>
        <w:gridCol w:w="2061"/>
        <w:gridCol w:w="2695"/>
      </w:tblGrid>
      <w:tr w:rsidR="005C01C3" w:rsidRPr="007751CB" w:rsidTr="00A514D9">
        <w:trPr>
          <w:trHeight w:val="432"/>
        </w:trPr>
        <w:tc>
          <w:tcPr>
            <w:tcW w:w="569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</w:rPr>
            </w:pPr>
            <w:r w:rsidRPr="007751CB">
              <w:rPr>
                <w:b/>
              </w:rPr>
              <w:t>Nr. crt.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Cod candidat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5C01C3" w:rsidRPr="007751CB" w:rsidRDefault="00A821EB" w:rsidP="005C01C3">
            <w:pPr>
              <w:jc w:val="center"/>
              <w:rPr>
                <w:b/>
                <w:bCs/>
                <w:color w:val="000000"/>
                <w:lang w:val="en-GB"/>
              </w:rPr>
            </w:pPr>
            <w:r w:rsidRPr="007751CB">
              <w:rPr>
                <w:b/>
                <w:bCs/>
                <w:color w:val="000000"/>
              </w:rPr>
              <w:t>Rezultat examinare psihologică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Rezultat validare dosare de candidat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C01C3" w:rsidRPr="007751CB" w:rsidRDefault="005C01C3" w:rsidP="005C01C3">
            <w:pPr>
              <w:jc w:val="center"/>
              <w:rPr>
                <w:b/>
                <w:bCs/>
                <w:color w:val="000000"/>
              </w:rPr>
            </w:pPr>
            <w:r w:rsidRPr="007751CB">
              <w:rPr>
                <w:b/>
                <w:bCs/>
                <w:color w:val="000000"/>
              </w:rPr>
              <w:t>Motiv invalidare</w:t>
            </w:r>
          </w:p>
        </w:tc>
      </w:tr>
      <w:tr w:rsidR="007751CB" w:rsidRPr="007751CB" w:rsidTr="00A514D9">
        <w:trPr>
          <w:trHeight w:val="781"/>
        </w:trPr>
        <w:tc>
          <w:tcPr>
            <w:tcW w:w="569" w:type="dxa"/>
            <w:shd w:val="clear" w:color="auto" w:fill="FFFFFF"/>
            <w:vAlign w:val="center"/>
          </w:tcPr>
          <w:p w:rsidR="007751CB" w:rsidRPr="007751CB" w:rsidRDefault="007751CB" w:rsidP="005C01C3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1.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751CB" w:rsidRPr="007751CB" w:rsidRDefault="00541E42" w:rsidP="00541E4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</w:t>
            </w:r>
            <w:r w:rsidR="00E7478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561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7751CB" w:rsidRPr="007751CB" w:rsidRDefault="007751CB" w:rsidP="00476A4F">
            <w:pPr>
              <w:jc w:val="center"/>
            </w:pPr>
            <w:r w:rsidRPr="007751CB">
              <w:rPr>
                <w:color w:val="000000"/>
              </w:rPr>
              <w:t>APT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7751CB" w:rsidRPr="007751CB" w:rsidRDefault="007751CB" w:rsidP="00476A4F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VALIDAT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7751CB" w:rsidRPr="007751CB" w:rsidRDefault="007751CB" w:rsidP="00476A4F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-</w:t>
            </w:r>
          </w:p>
        </w:tc>
      </w:tr>
      <w:tr w:rsidR="004F277A" w:rsidRPr="007751CB" w:rsidTr="00A514D9">
        <w:trPr>
          <w:trHeight w:val="781"/>
        </w:trPr>
        <w:tc>
          <w:tcPr>
            <w:tcW w:w="569" w:type="dxa"/>
            <w:shd w:val="clear" w:color="auto" w:fill="FFFFFF"/>
            <w:vAlign w:val="center"/>
          </w:tcPr>
          <w:p w:rsidR="004F277A" w:rsidRPr="007751CB" w:rsidRDefault="004F277A" w:rsidP="004F2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4F277A" w:rsidRPr="007751CB" w:rsidRDefault="00541E42" w:rsidP="004F277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602.562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:rsidR="004F277A" w:rsidRPr="007751CB" w:rsidRDefault="004F277A" w:rsidP="004F277A">
            <w:pPr>
              <w:jc w:val="center"/>
            </w:pPr>
            <w:r w:rsidRPr="007751CB">
              <w:rPr>
                <w:color w:val="000000"/>
              </w:rPr>
              <w:t>APT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4F277A" w:rsidRPr="007751CB" w:rsidRDefault="004F277A" w:rsidP="004F277A">
            <w:pPr>
              <w:jc w:val="center"/>
              <w:rPr>
                <w:color w:val="000000"/>
              </w:rPr>
            </w:pPr>
            <w:r w:rsidRPr="007751CB">
              <w:rPr>
                <w:color w:val="000000"/>
              </w:rPr>
              <w:t>VALIDAT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4F277A" w:rsidRPr="007751CB" w:rsidRDefault="00541E42" w:rsidP="004F27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E7277" w:rsidRPr="00130CA4" w:rsidRDefault="00483917" w:rsidP="00483917">
      <w:pPr>
        <w:ind w:firstLine="720"/>
        <w:jc w:val="both"/>
        <w:rPr>
          <w:sz w:val="26"/>
          <w:szCs w:val="26"/>
        </w:rPr>
      </w:pPr>
      <w:r w:rsidRPr="00130CA4">
        <w:rPr>
          <w:sz w:val="26"/>
          <w:szCs w:val="26"/>
        </w:rPr>
        <w:lastRenderedPageBreak/>
        <w:t>Candida</w:t>
      </w:r>
      <w:r w:rsidR="004B67DA" w:rsidRPr="00130CA4">
        <w:rPr>
          <w:sz w:val="26"/>
          <w:szCs w:val="26"/>
        </w:rPr>
        <w:t>ții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le</w:t>
      </w:r>
      <w:r w:rsidRPr="00130CA4">
        <w:rPr>
          <w:sz w:val="26"/>
          <w:szCs w:val="26"/>
        </w:rPr>
        <w:t xml:space="preserve"> căr</w:t>
      </w:r>
      <w:r w:rsidR="004B67DA" w:rsidRPr="00130CA4">
        <w:rPr>
          <w:sz w:val="26"/>
          <w:szCs w:val="26"/>
        </w:rPr>
        <w:t>or</w:t>
      </w:r>
      <w:r w:rsidRPr="00130CA4">
        <w:rPr>
          <w:sz w:val="26"/>
          <w:szCs w:val="26"/>
        </w:rPr>
        <w:t xml:space="preserve"> candidatur</w:t>
      </w:r>
      <w:r w:rsidR="004B67DA" w:rsidRPr="00130CA4">
        <w:rPr>
          <w:sz w:val="26"/>
          <w:szCs w:val="26"/>
        </w:rPr>
        <w:t>i</w:t>
      </w:r>
      <w:r w:rsidRPr="00130CA4">
        <w:rPr>
          <w:sz w:val="26"/>
          <w:szCs w:val="26"/>
        </w:rPr>
        <w:t xml:space="preserve"> a</w:t>
      </w:r>
      <w:r w:rsidR="004B67DA" w:rsidRPr="00130CA4">
        <w:rPr>
          <w:sz w:val="26"/>
          <w:szCs w:val="26"/>
        </w:rPr>
        <w:t>u</w:t>
      </w:r>
      <w:r w:rsidRPr="00130CA4">
        <w:rPr>
          <w:sz w:val="26"/>
          <w:szCs w:val="26"/>
        </w:rPr>
        <w:t xml:space="preserve"> fost validat</w:t>
      </w:r>
      <w:r w:rsidR="004B67DA" w:rsidRPr="00130CA4">
        <w:rPr>
          <w:sz w:val="26"/>
          <w:szCs w:val="26"/>
        </w:rPr>
        <w:t>e</w:t>
      </w:r>
      <w:r w:rsidRPr="00130CA4">
        <w:rPr>
          <w:sz w:val="26"/>
          <w:szCs w:val="26"/>
        </w:rPr>
        <w:t xml:space="preserve"> urmează să susțină proba de concurs în data de </w:t>
      </w:r>
      <w:r w:rsidR="00541E42">
        <w:rPr>
          <w:b/>
          <w:sz w:val="26"/>
          <w:szCs w:val="26"/>
        </w:rPr>
        <w:t>28</w:t>
      </w:r>
      <w:r w:rsidR="00494B1F" w:rsidRPr="000D7F65">
        <w:rPr>
          <w:b/>
          <w:sz w:val="26"/>
          <w:szCs w:val="26"/>
        </w:rPr>
        <w:t>.</w:t>
      </w:r>
      <w:r w:rsidR="00E74787">
        <w:rPr>
          <w:b/>
          <w:sz w:val="26"/>
          <w:szCs w:val="26"/>
        </w:rPr>
        <w:t>0</w:t>
      </w:r>
      <w:r w:rsidR="00541E42">
        <w:rPr>
          <w:b/>
          <w:sz w:val="26"/>
          <w:szCs w:val="26"/>
        </w:rPr>
        <w:t>2</w:t>
      </w:r>
      <w:r w:rsidRPr="000D7F65">
        <w:rPr>
          <w:b/>
          <w:sz w:val="26"/>
          <w:szCs w:val="26"/>
        </w:rPr>
        <w:t>.202</w:t>
      </w:r>
      <w:r w:rsidR="00541E42">
        <w:rPr>
          <w:b/>
          <w:sz w:val="26"/>
          <w:szCs w:val="26"/>
        </w:rPr>
        <w:t>4</w:t>
      </w:r>
      <w:r w:rsidRPr="00130CA4">
        <w:rPr>
          <w:sz w:val="26"/>
          <w:szCs w:val="26"/>
        </w:rPr>
        <w:t>, în locați</w:t>
      </w:r>
      <w:r w:rsidR="004B67DA" w:rsidRPr="00130CA4">
        <w:rPr>
          <w:sz w:val="26"/>
          <w:szCs w:val="26"/>
        </w:rPr>
        <w:t>a ș</w:t>
      </w:r>
      <w:r w:rsidR="00494B1F">
        <w:rPr>
          <w:sz w:val="26"/>
          <w:szCs w:val="26"/>
        </w:rPr>
        <w:t>i la ora stabilite în anunțul</w:t>
      </w:r>
      <w:r w:rsidRPr="00130CA4">
        <w:rPr>
          <w:sz w:val="26"/>
          <w:szCs w:val="26"/>
        </w:rPr>
        <w:t xml:space="preserve"> de concurs.</w:t>
      </w:r>
    </w:p>
    <w:p w:rsidR="005C4DFE" w:rsidRDefault="005C4DFE" w:rsidP="006908B0">
      <w:pPr>
        <w:jc w:val="both"/>
        <w:rPr>
          <w:sz w:val="26"/>
          <w:szCs w:val="26"/>
        </w:rPr>
      </w:pPr>
    </w:p>
    <w:p w:rsidR="00445A85" w:rsidRDefault="00445A85" w:rsidP="00445A85">
      <w:pPr>
        <w:ind w:firstLine="708"/>
        <w:jc w:val="both"/>
        <w:rPr>
          <w:sz w:val="26"/>
          <w:szCs w:val="26"/>
        </w:rPr>
      </w:pPr>
      <w:r w:rsidRPr="00445A85">
        <w:rPr>
          <w:sz w:val="26"/>
          <w:szCs w:val="26"/>
        </w:rPr>
        <w:t>Eventualele contestații cu privire la rezultatul evaluării psihologice, se formulează în scris, în nume personal, se adresează Centrului de Psihosociologie al M.A.I. și se depun la se</w:t>
      </w:r>
      <w:r w:rsidR="007751CB">
        <w:rPr>
          <w:sz w:val="26"/>
          <w:szCs w:val="26"/>
        </w:rPr>
        <w:t xml:space="preserve">diul Serviciului Resurse Umane </w:t>
      </w:r>
      <w:r w:rsidRPr="00445A85">
        <w:rPr>
          <w:sz w:val="26"/>
          <w:szCs w:val="26"/>
        </w:rPr>
        <w:t>din cadrul Direcției Generale de Poliție a Municipiului București,</w:t>
      </w:r>
      <w:r w:rsidR="00ED02D8">
        <w:rPr>
          <w:sz w:val="26"/>
          <w:szCs w:val="26"/>
        </w:rPr>
        <w:t xml:space="preserve"> str. Alexandru Beldiman nr. 2-4</w:t>
      </w:r>
      <w:r w:rsidRPr="00445A85">
        <w:rPr>
          <w:sz w:val="26"/>
          <w:szCs w:val="26"/>
        </w:rPr>
        <w:t>, sector 5, în termen de 3 zile lucrătoare de la luarea la cun</w:t>
      </w:r>
      <w:r w:rsidR="007751CB">
        <w:rPr>
          <w:sz w:val="26"/>
          <w:szCs w:val="26"/>
        </w:rPr>
        <w:t>oștință a avizului psihologic.</w:t>
      </w:r>
      <w:bookmarkStart w:id="0" w:name="_GoBack"/>
      <w:bookmarkEnd w:id="0"/>
    </w:p>
    <w:sectPr w:rsidR="00445A85" w:rsidSect="00541E42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93" w:rsidRDefault="00B30A93" w:rsidP="005049BB">
      <w:r>
        <w:separator/>
      </w:r>
    </w:p>
  </w:endnote>
  <w:endnote w:type="continuationSeparator" w:id="0">
    <w:p w:rsidR="00B30A93" w:rsidRDefault="00B30A93" w:rsidP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BB" w:rsidRPr="00317B82" w:rsidRDefault="005049BB" w:rsidP="005049BB">
    <w:pPr>
      <w:pStyle w:val="BodyText"/>
      <w:rPr>
        <w:sz w:val="18"/>
        <w:szCs w:val="18"/>
      </w:rPr>
    </w:pPr>
  </w:p>
  <w:p w:rsidR="005049BB" w:rsidRPr="00317B82" w:rsidRDefault="005049BB" w:rsidP="005049BB">
    <w:pPr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EE43D" wp14:editId="3ED6A2A5">
              <wp:simplePos x="0" y="0"/>
              <wp:positionH relativeFrom="column">
                <wp:posOffset>2628900</wp:posOffset>
              </wp:positionH>
              <wp:positionV relativeFrom="paragraph">
                <wp:posOffset>-19685</wp:posOffset>
              </wp:positionV>
              <wp:extent cx="1028700" cy="0"/>
              <wp:effectExtent l="37465" t="32385" r="29210" b="34290"/>
              <wp:wrapNone/>
              <wp:docPr id="7" name="Conector drep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87E7B" id="Conector drept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-1.55pt" to="4in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" strokecolor="yellow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A6D68" wp14:editId="35B41AFB">
              <wp:simplePos x="0" y="0"/>
              <wp:positionH relativeFrom="column">
                <wp:posOffset>3657600</wp:posOffset>
              </wp:positionH>
              <wp:positionV relativeFrom="paragraph">
                <wp:posOffset>-19685</wp:posOffset>
              </wp:positionV>
              <wp:extent cx="1257300" cy="0"/>
              <wp:effectExtent l="37465" t="32385" r="29210" b="34290"/>
              <wp:wrapNone/>
              <wp:docPr id="6" name="Conector drep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685FC" id="Conector drep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1.55pt" to="38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BCDBF" wp14:editId="7D910BEC">
              <wp:simplePos x="0" y="0"/>
              <wp:positionH relativeFrom="column">
                <wp:posOffset>1485900</wp:posOffset>
              </wp:positionH>
              <wp:positionV relativeFrom="paragraph">
                <wp:posOffset>-19685</wp:posOffset>
              </wp:positionV>
              <wp:extent cx="1143000" cy="0"/>
              <wp:effectExtent l="37465" t="32385" r="29210" b="34290"/>
              <wp:wrapNone/>
              <wp:docPr id="5" name="Conector drep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5BC72" id="Conector drep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.55pt" to="207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" strokecolor="blue" strokeweight="4.5pt">
              <v:stroke linestyle="thinThick"/>
            </v:line>
          </w:pict>
        </mc:Fallback>
      </mc:AlternateContent>
    </w:r>
    <w:r w:rsidRPr="00317B82">
      <w:rPr>
        <w:sz w:val="18"/>
        <w:szCs w:val="18"/>
      </w:rPr>
      <w:t xml:space="preserve">Bucureşti, </w:t>
    </w:r>
    <w:r>
      <w:rPr>
        <w:sz w:val="18"/>
        <w:szCs w:val="18"/>
      </w:rPr>
      <w:t>str. Alexandru Beldiman nr. 2-4, sect.5</w:t>
    </w:r>
  </w:p>
  <w:p w:rsidR="005049BB" w:rsidRPr="00317B82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Tel.021/315.35.34; Fax 021/312.23.23</w:t>
    </w:r>
  </w:p>
  <w:p w:rsidR="005049BB" w:rsidRDefault="005049BB" w:rsidP="005049BB">
    <w:pPr>
      <w:jc w:val="center"/>
      <w:rPr>
        <w:sz w:val="18"/>
        <w:szCs w:val="18"/>
      </w:rPr>
    </w:pPr>
    <w:r w:rsidRPr="00317B82">
      <w:rPr>
        <w:sz w:val="18"/>
        <w:szCs w:val="18"/>
      </w:rPr>
      <w:t>e-mail:politiacapitalei@b.politiaromana</w:t>
    </w:r>
    <w:r>
      <w:rPr>
        <w:sz w:val="18"/>
        <w:szCs w:val="18"/>
      </w:rPr>
      <w:t>.ro</w:t>
    </w:r>
  </w:p>
  <w:p w:rsidR="005049BB" w:rsidRDefault="0050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93" w:rsidRDefault="00B30A93" w:rsidP="005049BB">
      <w:r>
        <w:separator/>
      </w:r>
    </w:p>
  </w:footnote>
  <w:footnote w:type="continuationSeparator" w:id="0">
    <w:p w:rsidR="00B30A93" w:rsidRDefault="00B30A93" w:rsidP="0050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3AD"/>
    <w:multiLevelType w:val="hybridMultilevel"/>
    <w:tmpl w:val="3D5AFEAA"/>
    <w:lvl w:ilvl="0" w:tplc="80F235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02DDF"/>
    <w:multiLevelType w:val="hybridMultilevel"/>
    <w:tmpl w:val="D3C2434E"/>
    <w:lvl w:ilvl="0" w:tplc="F74240F2">
      <w:start w:val="5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1600"/>
    <w:multiLevelType w:val="hybridMultilevel"/>
    <w:tmpl w:val="275661E2"/>
    <w:lvl w:ilvl="0" w:tplc="8A52CD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F37482F"/>
    <w:multiLevelType w:val="hybridMultilevel"/>
    <w:tmpl w:val="A3185A22"/>
    <w:lvl w:ilvl="0" w:tplc="38768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80"/>
    <w:rsid w:val="0002120C"/>
    <w:rsid w:val="000226A5"/>
    <w:rsid w:val="0003448B"/>
    <w:rsid w:val="000578C5"/>
    <w:rsid w:val="000A6401"/>
    <w:rsid w:val="000C4893"/>
    <w:rsid w:val="000D7F65"/>
    <w:rsid w:val="000E6DF8"/>
    <w:rsid w:val="000F2E80"/>
    <w:rsid w:val="000F74EA"/>
    <w:rsid w:val="00125FD2"/>
    <w:rsid w:val="00130CA4"/>
    <w:rsid w:val="00154199"/>
    <w:rsid w:val="001A6588"/>
    <w:rsid w:val="001E7277"/>
    <w:rsid w:val="00205412"/>
    <w:rsid w:val="002427CA"/>
    <w:rsid w:val="00244846"/>
    <w:rsid w:val="00270DB4"/>
    <w:rsid w:val="00277C57"/>
    <w:rsid w:val="002A4264"/>
    <w:rsid w:val="002E6FDC"/>
    <w:rsid w:val="002F13FF"/>
    <w:rsid w:val="002F184F"/>
    <w:rsid w:val="00330622"/>
    <w:rsid w:val="00337CB3"/>
    <w:rsid w:val="0035777F"/>
    <w:rsid w:val="00370384"/>
    <w:rsid w:val="00385680"/>
    <w:rsid w:val="00387C4F"/>
    <w:rsid w:val="003C751B"/>
    <w:rsid w:val="003F0194"/>
    <w:rsid w:val="00445A85"/>
    <w:rsid w:val="00483917"/>
    <w:rsid w:val="004866D3"/>
    <w:rsid w:val="00494B1F"/>
    <w:rsid w:val="004B67DA"/>
    <w:rsid w:val="004C12A9"/>
    <w:rsid w:val="004C42D6"/>
    <w:rsid w:val="004F277A"/>
    <w:rsid w:val="004F4222"/>
    <w:rsid w:val="005049BB"/>
    <w:rsid w:val="00510C26"/>
    <w:rsid w:val="00517A81"/>
    <w:rsid w:val="00541E42"/>
    <w:rsid w:val="00545ADA"/>
    <w:rsid w:val="0054634D"/>
    <w:rsid w:val="00573443"/>
    <w:rsid w:val="005C01C3"/>
    <w:rsid w:val="005C4DFE"/>
    <w:rsid w:val="005C757D"/>
    <w:rsid w:val="005E0CA3"/>
    <w:rsid w:val="005F2946"/>
    <w:rsid w:val="006072B7"/>
    <w:rsid w:val="006203FB"/>
    <w:rsid w:val="00620F18"/>
    <w:rsid w:val="00640751"/>
    <w:rsid w:val="00654E01"/>
    <w:rsid w:val="0067280F"/>
    <w:rsid w:val="006764A6"/>
    <w:rsid w:val="006908B0"/>
    <w:rsid w:val="006D25A4"/>
    <w:rsid w:val="006E1857"/>
    <w:rsid w:val="00712DA1"/>
    <w:rsid w:val="00722BAB"/>
    <w:rsid w:val="0075158F"/>
    <w:rsid w:val="007751CB"/>
    <w:rsid w:val="00781865"/>
    <w:rsid w:val="007B3E52"/>
    <w:rsid w:val="007E5B51"/>
    <w:rsid w:val="007F5553"/>
    <w:rsid w:val="008028C2"/>
    <w:rsid w:val="008031DD"/>
    <w:rsid w:val="00831725"/>
    <w:rsid w:val="00842E3D"/>
    <w:rsid w:val="0084361D"/>
    <w:rsid w:val="00884FB6"/>
    <w:rsid w:val="008966E4"/>
    <w:rsid w:val="008F7FA3"/>
    <w:rsid w:val="009074B0"/>
    <w:rsid w:val="00914467"/>
    <w:rsid w:val="00916B36"/>
    <w:rsid w:val="009C17B4"/>
    <w:rsid w:val="009E0719"/>
    <w:rsid w:val="009E3E75"/>
    <w:rsid w:val="00A0071D"/>
    <w:rsid w:val="00A04DE8"/>
    <w:rsid w:val="00A20362"/>
    <w:rsid w:val="00A514D9"/>
    <w:rsid w:val="00A565B8"/>
    <w:rsid w:val="00A821EB"/>
    <w:rsid w:val="00A92DDC"/>
    <w:rsid w:val="00AD4C75"/>
    <w:rsid w:val="00AF137C"/>
    <w:rsid w:val="00B06855"/>
    <w:rsid w:val="00B30A93"/>
    <w:rsid w:val="00B470B5"/>
    <w:rsid w:val="00BC57A2"/>
    <w:rsid w:val="00BD0630"/>
    <w:rsid w:val="00BE4A0D"/>
    <w:rsid w:val="00C2515A"/>
    <w:rsid w:val="00C3744F"/>
    <w:rsid w:val="00C72828"/>
    <w:rsid w:val="00C8160A"/>
    <w:rsid w:val="00CA7805"/>
    <w:rsid w:val="00CC4DBA"/>
    <w:rsid w:val="00CF5892"/>
    <w:rsid w:val="00D266D8"/>
    <w:rsid w:val="00D27EA7"/>
    <w:rsid w:val="00D462C6"/>
    <w:rsid w:val="00DA30C0"/>
    <w:rsid w:val="00DC2760"/>
    <w:rsid w:val="00DF6289"/>
    <w:rsid w:val="00DF6B9D"/>
    <w:rsid w:val="00E2510B"/>
    <w:rsid w:val="00E5266D"/>
    <w:rsid w:val="00E53196"/>
    <w:rsid w:val="00E74787"/>
    <w:rsid w:val="00E85A96"/>
    <w:rsid w:val="00E915D1"/>
    <w:rsid w:val="00EB69B4"/>
    <w:rsid w:val="00ED02D8"/>
    <w:rsid w:val="00ED74F0"/>
    <w:rsid w:val="00F470EF"/>
    <w:rsid w:val="00F91A2C"/>
    <w:rsid w:val="00F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5E9DB-FA8F-484F-B553-B7D335E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53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odyTextIndent2">
    <w:name w:val="Body Text Indent 2"/>
    <w:basedOn w:val="Normal"/>
    <w:link w:val="BodyTextIndent2Char"/>
    <w:rsid w:val="007F5553"/>
    <w:pPr>
      <w:ind w:firstLine="708"/>
      <w:jc w:val="both"/>
    </w:pPr>
    <w:rPr>
      <w:rFonts w:ascii="Arial" w:hAnsi="Arial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F5553"/>
    <w:rPr>
      <w:rFonts w:ascii="Arial" w:eastAsia="Times New Roman" w:hAnsi="Arial" w:cs="Arial"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27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0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B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badarau gabriel B</dc:creator>
  <cp:keywords/>
  <dc:description/>
  <cp:lastModifiedBy>costinescu stefan b1</cp:lastModifiedBy>
  <cp:revision>2</cp:revision>
  <cp:lastPrinted>2024-02-20T06:33:00Z</cp:lastPrinted>
  <dcterms:created xsi:type="dcterms:W3CDTF">2024-02-20T06:33:00Z</dcterms:created>
  <dcterms:modified xsi:type="dcterms:W3CDTF">2024-02-20T06:33:00Z</dcterms:modified>
</cp:coreProperties>
</file>