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98" w:rsidRPr="006F6123" w:rsidRDefault="00CE0298" w:rsidP="00CE0298">
      <w:pPr>
        <w:ind w:firstLine="720"/>
        <w:jc w:val="both"/>
        <w:rPr>
          <w:b/>
        </w:rPr>
      </w:pPr>
      <w:r w:rsidRPr="006F6123">
        <w:rPr>
          <w:b/>
          <w:u w:val="single"/>
        </w:rPr>
        <w:t>Concursul/examenul</w:t>
      </w:r>
      <w:r w:rsidRPr="006F6123">
        <w:rPr>
          <w:u w:val="single"/>
        </w:rPr>
        <w:t xml:space="preserve"> </w:t>
      </w:r>
      <w:r w:rsidRPr="006F6123">
        <w:t xml:space="preserve">va avea loc la sediul </w:t>
      </w:r>
      <w:r>
        <w:t>I.P.J. Iaşi</w:t>
      </w:r>
      <w:r w:rsidRPr="006F6123">
        <w:t xml:space="preserve"> </w:t>
      </w:r>
      <w:r w:rsidRPr="006F6123">
        <w:rPr>
          <w:b/>
        </w:rPr>
        <w:t xml:space="preserve">la data de </w:t>
      </w:r>
      <w:r>
        <w:rPr>
          <w:b/>
          <w:u w:val="single"/>
        </w:rPr>
        <w:t>21</w:t>
      </w:r>
      <w:r w:rsidRPr="00846C01">
        <w:rPr>
          <w:b/>
          <w:u w:val="single"/>
        </w:rPr>
        <w:t xml:space="preserve"> </w:t>
      </w:r>
      <w:r>
        <w:rPr>
          <w:b/>
          <w:u w:val="single"/>
        </w:rPr>
        <w:t>mai</w:t>
      </w:r>
      <w:r w:rsidRPr="00846C01">
        <w:rPr>
          <w:b/>
          <w:u w:val="single"/>
        </w:rPr>
        <w:t xml:space="preserve"> 202</w:t>
      </w:r>
      <w:r>
        <w:rPr>
          <w:b/>
          <w:u w:val="single"/>
        </w:rPr>
        <w:t>4</w:t>
      </w:r>
      <w:r w:rsidRPr="00846C01">
        <w:rPr>
          <w:b/>
          <w:u w:val="single"/>
        </w:rPr>
        <w:t>, începând cu ora 12.00,</w:t>
      </w:r>
      <w:r w:rsidRPr="006F6123">
        <w:rPr>
          <w:b/>
        </w:rPr>
        <w:t xml:space="preserve"> eventualele modificări fiind aduse la cunoştinţa candidaţilor prin afișare/publicare. </w:t>
      </w:r>
    </w:p>
    <w:p w:rsidR="00A6302D" w:rsidRDefault="00A6302D">
      <w:bookmarkStart w:id="0" w:name="_GoBack"/>
      <w:bookmarkEnd w:id="0"/>
    </w:p>
    <w:sectPr w:rsidR="00A63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98"/>
    <w:rsid w:val="00A6302D"/>
    <w:rsid w:val="00C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coca ionel IS</dc:creator>
  <cp:lastModifiedBy>coca ionel IS</cp:lastModifiedBy>
  <cp:revision>1</cp:revision>
  <dcterms:created xsi:type="dcterms:W3CDTF">2024-02-28T14:35:00Z</dcterms:created>
  <dcterms:modified xsi:type="dcterms:W3CDTF">2024-02-28T14:36:00Z</dcterms:modified>
</cp:coreProperties>
</file>