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512E14AE" w:rsidR="00294EC8" w:rsidRPr="00A7611D" w:rsidRDefault="00BC6A1A" w:rsidP="00294EC8">
      <w:pPr>
        <w:pStyle w:val="Header"/>
        <w:spacing w:line="276" w:lineRule="auto"/>
        <w:rPr>
          <w:sz w:val="22"/>
          <w:szCs w:val="22"/>
          <w:lang w:val="ro-RO"/>
        </w:rPr>
      </w:pPr>
      <w:r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49AF9BF5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F2232" w:rsidRPr="000F2232"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1108546</w:t>
                            </w:r>
                            <w:r w:rsidR="000F2232" w:rsidRPr="000F2232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0000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0F2232" w:rsidRPr="000F2232"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15.06.2024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bookmarkStart w:id="1" w:name="_GoBack"/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49AF9BF5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0F2232" w:rsidRPr="000F2232"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1108546</w:t>
                      </w:r>
                      <w:r w:rsidR="000F2232" w:rsidRPr="000F2232">
                        <w:rPr>
                          <w:rFonts w:ascii="Palatino Linotype" w:hAnsi="Palatino Linotype" w:cs="Arial"/>
                          <w:b/>
                          <w:bCs/>
                          <w:color w:val="FF0000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0F2232" w:rsidRPr="000F2232"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15.06.2024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bookmarkEnd w:id="1"/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C958AFE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C958AFE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A7611D" w:rsidRDefault="00294EC8" w:rsidP="00294EC8">
      <w:pPr>
        <w:pStyle w:val="Header"/>
        <w:rPr>
          <w:sz w:val="22"/>
          <w:szCs w:val="22"/>
          <w:lang w:val="ro-RO"/>
        </w:rPr>
      </w:pPr>
    </w:p>
    <w:p w14:paraId="40BC00DA" w14:textId="77777777" w:rsidR="00294EC8" w:rsidRPr="00A7611D" w:rsidRDefault="00294EC8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1C94CDD1" w14:textId="42C960C4" w:rsidR="00780F0D" w:rsidRPr="00A7611D" w:rsidRDefault="00780F0D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2D75745F" w14:textId="47CE6F92" w:rsidR="00C10BD1" w:rsidRPr="00A7611D" w:rsidRDefault="00C10BD1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559B0C4E" w14:textId="2A4FA581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C8D01A8" w14:textId="6FDC3A90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6EBFA0F8" w14:textId="7EF5FCC0" w:rsidR="00BC6A1A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72A5F426" w14:textId="716357FE" w:rsidR="00367730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0B3392AE" w14:textId="548EC3CC" w:rsidR="00EF4A34" w:rsidRDefault="00EF4A34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03FA57DB" w14:textId="77777777" w:rsidR="00EF4A34" w:rsidRDefault="00EF4A34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9E5BCCE" w14:textId="77777777" w:rsidR="00367730" w:rsidRPr="00A7611D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552F397" w14:textId="445B6368" w:rsidR="0077059A" w:rsidRPr="00A7611D" w:rsidRDefault="000F2232" w:rsidP="0077059A">
      <w:pPr>
        <w:ind w:firstLine="708"/>
        <w:jc w:val="both"/>
        <w:rPr>
          <w:sz w:val="22"/>
          <w:szCs w:val="22"/>
        </w:rPr>
      </w:pPr>
      <w:r w:rsidRPr="00D9616D">
        <w:rPr>
          <w:b/>
          <w:sz w:val="22"/>
          <w:szCs w:val="22"/>
          <w:lang w:val="ro-RO"/>
        </w:rPr>
        <w:t xml:space="preserve">Precizări </w:t>
      </w:r>
      <w:r w:rsidR="00D9616D" w:rsidRPr="00D9616D">
        <w:rPr>
          <w:b/>
          <w:sz w:val="22"/>
          <w:szCs w:val="22"/>
          <w:lang w:val="ro-RO"/>
        </w:rPr>
        <w:t>cu</w:t>
      </w:r>
      <w:r w:rsidRPr="00D9616D">
        <w:rPr>
          <w:b/>
          <w:sz w:val="22"/>
          <w:szCs w:val="22"/>
          <w:lang w:val="ro-RO"/>
        </w:rPr>
        <w:t xml:space="preserve"> rezultate</w:t>
      </w:r>
      <w:r w:rsidR="00944679">
        <w:rPr>
          <w:b/>
          <w:sz w:val="22"/>
          <w:szCs w:val="22"/>
          <w:lang w:val="ro-RO"/>
        </w:rPr>
        <w:t>le</w:t>
      </w:r>
      <w:bookmarkStart w:id="0" w:name="_GoBack"/>
      <w:bookmarkEnd w:id="0"/>
      <w:r w:rsidRPr="00D9616D">
        <w:rPr>
          <w:b/>
          <w:sz w:val="22"/>
          <w:szCs w:val="22"/>
          <w:lang w:val="ro-RO"/>
        </w:rPr>
        <w:t xml:space="preserve"> </w:t>
      </w:r>
      <w:r w:rsidR="00D9616D" w:rsidRPr="00D9616D">
        <w:rPr>
          <w:b/>
          <w:sz w:val="22"/>
          <w:szCs w:val="22"/>
          <w:lang w:val="ro-RO"/>
        </w:rPr>
        <w:t xml:space="preserve">obținute la </w:t>
      </w:r>
      <w:r w:rsidRPr="00D9616D">
        <w:rPr>
          <w:b/>
          <w:sz w:val="22"/>
          <w:szCs w:val="22"/>
          <w:lang w:val="ro-RO"/>
        </w:rPr>
        <w:t>prob</w:t>
      </w:r>
      <w:r w:rsidR="00D9616D" w:rsidRPr="00D9616D">
        <w:rPr>
          <w:b/>
          <w:sz w:val="22"/>
          <w:szCs w:val="22"/>
          <w:lang w:val="ro-RO"/>
        </w:rPr>
        <w:t>a din 15.06.2024</w:t>
      </w:r>
      <w:r w:rsidRPr="000F2232">
        <w:rPr>
          <w:b/>
          <w:sz w:val="22"/>
          <w:szCs w:val="22"/>
          <w:lang w:val="ro-RO"/>
        </w:rPr>
        <w:t xml:space="preserve"> - evaluarea performanțe</w:t>
      </w:r>
      <w:r w:rsidR="00D9616D">
        <w:rPr>
          <w:b/>
          <w:sz w:val="22"/>
          <w:szCs w:val="22"/>
          <w:lang w:val="ro-RO"/>
        </w:rPr>
        <w:t>i</w:t>
      </w:r>
      <w:r w:rsidRPr="000F2232">
        <w:rPr>
          <w:b/>
          <w:sz w:val="22"/>
          <w:szCs w:val="22"/>
          <w:lang w:val="ro-RO"/>
        </w:rPr>
        <w:t xml:space="preserve"> fizice</w:t>
      </w:r>
      <w:r>
        <w:rPr>
          <w:bCs/>
          <w:sz w:val="22"/>
          <w:szCs w:val="22"/>
          <w:lang w:val="ro-RO"/>
        </w:rPr>
        <w:t xml:space="preserve"> </w:t>
      </w:r>
      <w:r w:rsidR="00D9616D" w:rsidRPr="00D9616D">
        <w:rPr>
          <w:b/>
          <w:sz w:val="22"/>
          <w:szCs w:val="22"/>
          <w:lang w:val="ro-RO"/>
        </w:rPr>
        <w:t>(eliminatorie)</w:t>
      </w:r>
      <w:r w:rsidR="00D9616D">
        <w:rPr>
          <w:bCs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 xml:space="preserve">a </w:t>
      </w:r>
      <w:r w:rsidR="0077059A" w:rsidRPr="00A7611D">
        <w:rPr>
          <w:bCs/>
          <w:sz w:val="22"/>
          <w:szCs w:val="22"/>
          <w:lang w:val="ro-RO"/>
        </w:rPr>
        <w:t xml:space="preserve"> </w:t>
      </w:r>
      <w:proofErr w:type="spellStart"/>
      <w:r w:rsidR="0077059A" w:rsidRPr="00A7611D">
        <w:rPr>
          <w:bCs/>
          <w:sz w:val="22"/>
          <w:szCs w:val="22"/>
          <w:lang w:val="ro-RO"/>
        </w:rPr>
        <w:t>candidaţilor</w:t>
      </w:r>
      <w:proofErr w:type="spellEnd"/>
      <w:r w:rsidR="0077059A" w:rsidRPr="00A7611D">
        <w:rPr>
          <w:bCs/>
          <w:sz w:val="22"/>
          <w:szCs w:val="22"/>
          <w:lang w:val="ro-RO"/>
        </w:rPr>
        <w:t xml:space="preserve"> </w:t>
      </w:r>
      <w:proofErr w:type="spellStart"/>
      <w:r w:rsidR="0077059A" w:rsidRPr="00A7611D">
        <w:rPr>
          <w:bCs/>
          <w:sz w:val="22"/>
          <w:szCs w:val="22"/>
          <w:lang w:val="ro-RO"/>
        </w:rPr>
        <w:t>înscrişi</w:t>
      </w:r>
      <w:proofErr w:type="spellEnd"/>
      <w:r w:rsidR="0077059A" w:rsidRPr="00A7611D">
        <w:rPr>
          <w:bCs/>
          <w:sz w:val="22"/>
          <w:szCs w:val="22"/>
          <w:lang w:val="ro-RO"/>
        </w:rPr>
        <w:t xml:space="preserve"> la </w:t>
      </w:r>
      <w:r w:rsidR="0077059A" w:rsidRPr="00A7611D">
        <w:rPr>
          <w:sz w:val="22"/>
          <w:szCs w:val="22"/>
          <w:lang w:val="ro-RO"/>
        </w:rPr>
        <w:t xml:space="preserve">concursul organizat </w:t>
      </w:r>
      <w:proofErr w:type="spellStart"/>
      <w:r w:rsidR="0077059A" w:rsidRPr="00A7611D">
        <w:rPr>
          <w:sz w:val="22"/>
          <w:szCs w:val="22"/>
        </w:rPr>
        <w:t>în</w:t>
      </w:r>
      <w:proofErr w:type="spellEnd"/>
      <w:r w:rsidR="0077059A" w:rsidRPr="00A7611D">
        <w:rPr>
          <w:sz w:val="22"/>
          <w:szCs w:val="22"/>
        </w:rPr>
        <w:t xml:space="preserve"> </w:t>
      </w:r>
      <w:proofErr w:type="spellStart"/>
      <w:r w:rsidR="0077059A" w:rsidRPr="00A7611D">
        <w:rPr>
          <w:sz w:val="22"/>
          <w:szCs w:val="22"/>
        </w:rPr>
        <w:t>vederea</w:t>
      </w:r>
      <w:proofErr w:type="spellEnd"/>
      <w:r w:rsidR="0077059A" w:rsidRPr="00A7611D">
        <w:rPr>
          <w:sz w:val="22"/>
          <w:szCs w:val="22"/>
        </w:rPr>
        <w:t xml:space="preserve"> </w:t>
      </w:r>
      <w:proofErr w:type="spellStart"/>
      <w:r w:rsidR="0077059A" w:rsidRPr="00A7611D">
        <w:rPr>
          <w:sz w:val="22"/>
          <w:szCs w:val="22"/>
        </w:rPr>
        <w:t>ocupării</w:t>
      </w:r>
      <w:proofErr w:type="spellEnd"/>
      <w:r w:rsidR="0077059A" w:rsidRPr="00A7611D">
        <w:rPr>
          <w:sz w:val="22"/>
          <w:szCs w:val="22"/>
        </w:rPr>
        <w:t xml:space="preserve"> </w:t>
      </w:r>
      <w:r w:rsidR="0077059A" w:rsidRPr="00A7611D">
        <w:rPr>
          <w:bCs/>
          <w:sz w:val="22"/>
          <w:szCs w:val="22"/>
        </w:rPr>
        <w:t xml:space="preserve">a </w:t>
      </w:r>
      <w:r w:rsidR="0077059A" w:rsidRPr="00A7611D">
        <w:rPr>
          <w:b/>
          <w:bCs/>
          <w:sz w:val="22"/>
          <w:szCs w:val="22"/>
        </w:rPr>
        <w:t>7</w:t>
      </w:r>
      <w:r w:rsidR="0077059A" w:rsidRPr="00A7611D">
        <w:rPr>
          <w:sz w:val="22"/>
          <w:szCs w:val="22"/>
        </w:rPr>
        <w:t xml:space="preserve"> </w:t>
      </w:r>
      <w:proofErr w:type="spellStart"/>
      <w:r w:rsidR="0077059A" w:rsidRPr="00A7611D">
        <w:rPr>
          <w:sz w:val="22"/>
          <w:szCs w:val="22"/>
        </w:rPr>
        <w:t>funcții</w:t>
      </w:r>
      <w:proofErr w:type="spellEnd"/>
      <w:r w:rsidR="0077059A" w:rsidRPr="00A7611D">
        <w:rPr>
          <w:sz w:val="22"/>
          <w:szCs w:val="22"/>
        </w:rPr>
        <w:t xml:space="preserve"> </w:t>
      </w:r>
      <w:proofErr w:type="spellStart"/>
      <w:r w:rsidR="0077059A" w:rsidRPr="00A7611D">
        <w:rPr>
          <w:sz w:val="22"/>
          <w:szCs w:val="22"/>
        </w:rPr>
        <w:t>vacante</w:t>
      </w:r>
      <w:proofErr w:type="spellEnd"/>
      <w:r w:rsidR="0077059A" w:rsidRPr="00A7611D">
        <w:rPr>
          <w:sz w:val="22"/>
          <w:szCs w:val="22"/>
        </w:rPr>
        <w:t xml:space="preserve"> de </w:t>
      </w:r>
      <w:proofErr w:type="spellStart"/>
      <w:r w:rsidR="0077059A">
        <w:rPr>
          <w:b/>
          <w:bCs/>
          <w:i/>
          <w:iCs/>
          <w:sz w:val="22"/>
          <w:szCs w:val="22"/>
        </w:rPr>
        <w:t>ofițer</w:t>
      </w:r>
      <w:proofErr w:type="spellEnd"/>
      <w:r w:rsidR="0077059A">
        <w:rPr>
          <w:b/>
          <w:bCs/>
          <w:i/>
          <w:iCs/>
          <w:sz w:val="22"/>
          <w:szCs w:val="22"/>
        </w:rPr>
        <w:t xml:space="preserve"> de </w:t>
      </w:r>
      <w:proofErr w:type="spellStart"/>
      <w:r w:rsidR="0077059A">
        <w:rPr>
          <w:b/>
          <w:bCs/>
          <w:i/>
          <w:iCs/>
          <w:sz w:val="22"/>
          <w:szCs w:val="22"/>
        </w:rPr>
        <w:t>poliție</w:t>
      </w:r>
      <w:proofErr w:type="spellEnd"/>
      <w:r w:rsidR="0077059A" w:rsidRPr="00A7611D">
        <w:rPr>
          <w:i/>
          <w:iCs/>
          <w:sz w:val="22"/>
          <w:szCs w:val="22"/>
        </w:rPr>
        <w:t xml:space="preserve"> </w:t>
      </w:r>
      <w:r w:rsidR="0077059A" w:rsidRPr="00A7611D">
        <w:rPr>
          <w:sz w:val="22"/>
          <w:szCs w:val="22"/>
        </w:rPr>
        <w:t xml:space="preserve">din </w:t>
      </w:r>
      <w:proofErr w:type="spellStart"/>
      <w:r w:rsidR="0077059A" w:rsidRPr="00A7611D">
        <w:rPr>
          <w:sz w:val="22"/>
          <w:szCs w:val="22"/>
        </w:rPr>
        <w:t>cadrul</w:t>
      </w:r>
      <w:proofErr w:type="spellEnd"/>
      <w:r w:rsidR="0077059A" w:rsidRPr="00A7611D">
        <w:rPr>
          <w:sz w:val="22"/>
          <w:szCs w:val="22"/>
        </w:rPr>
        <w:t xml:space="preserve"> </w:t>
      </w:r>
      <w:proofErr w:type="spellStart"/>
      <w:r w:rsidR="0077059A" w:rsidRPr="00A7611D">
        <w:rPr>
          <w:sz w:val="22"/>
          <w:szCs w:val="22"/>
        </w:rPr>
        <w:t>Inspectoratului</w:t>
      </w:r>
      <w:proofErr w:type="spellEnd"/>
      <w:r w:rsidR="0077059A" w:rsidRPr="00A7611D">
        <w:rPr>
          <w:sz w:val="22"/>
          <w:szCs w:val="22"/>
        </w:rPr>
        <w:t xml:space="preserve"> General </w:t>
      </w:r>
      <w:proofErr w:type="spellStart"/>
      <w:r w:rsidR="0077059A" w:rsidRPr="00A7611D">
        <w:rPr>
          <w:sz w:val="22"/>
          <w:szCs w:val="22"/>
        </w:rPr>
        <w:t>pentru</w:t>
      </w:r>
      <w:proofErr w:type="spellEnd"/>
      <w:r w:rsidR="0077059A" w:rsidRPr="00A7611D">
        <w:rPr>
          <w:sz w:val="22"/>
          <w:szCs w:val="22"/>
        </w:rPr>
        <w:t xml:space="preserve"> </w:t>
      </w:r>
      <w:proofErr w:type="spellStart"/>
      <w:r w:rsidR="0077059A" w:rsidRPr="00A7611D">
        <w:rPr>
          <w:sz w:val="22"/>
          <w:szCs w:val="22"/>
        </w:rPr>
        <w:t>Imigrări</w:t>
      </w:r>
      <w:proofErr w:type="spellEnd"/>
      <w:r w:rsidR="0077059A" w:rsidRPr="00A7611D">
        <w:rPr>
          <w:sz w:val="22"/>
          <w:szCs w:val="22"/>
        </w:rPr>
        <w:t>:</w:t>
      </w:r>
    </w:p>
    <w:p w14:paraId="1A57B9FB" w14:textId="7B9E4C1A" w:rsidR="0077059A" w:rsidRPr="009D08AC" w:rsidRDefault="0077059A" w:rsidP="0077059A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1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București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15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9616D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328688A8" w14:textId="7B2E375F" w:rsidR="0077059A" w:rsidRPr="009D08AC" w:rsidRDefault="0077059A" w:rsidP="0077059A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Galați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8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9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9616D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6E3570E4" w14:textId="77777777" w:rsidR="0077059A" w:rsidRPr="009D08AC" w:rsidRDefault="0077059A" w:rsidP="0077059A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Maramureș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6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6/a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63034C0F" w14:textId="4BCA377E" w:rsidR="00C82E85" w:rsidRPr="00A7611D" w:rsidRDefault="00D9616D" w:rsidP="00D9616D">
      <w:pPr>
        <w:jc w:val="center"/>
        <w:rPr>
          <w:b/>
          <w:i/>
          <w:iCs/>
          <w:sz w:val="22"/>
          <w:szCs w:val="22"/>
        </w:rPr>
      </w:pPr>
      <w:r>
        <w:rPr>
          <w:b/>
          <w:bCs/>
          <w:color w:val="000000" w:themeColor="text1"/>
          <w:sz w:val="20"/>
          <w:szCs w:val="20"/>
        </w:rPr>
        <w:t xml:space="preserve">          </w:t>
      </w:r>
      <w:r w:rsidR="0077059A"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specialist I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Timișoara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pozițiile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nr. 5/b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9/b din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="0077059A"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7059A"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="0077059A" w:rsidRPr="00A7611D">
        <w:rPr>
          <w:sz w:val="22"/>
          <w:szCs w:val="22"/>
        </w:rPr>
        <w:t xml:space="preserve">, </w:t>
      </w:r>
      <w:proofErr w:type="spellStart"/>
      <w:r w:rsidR="0077059A" w:rsidRPr="00A7611D">
        <w:rPr>
          <w:b/>
          <w:bCs/>
          <w:i/>
          <w:iCs/>
          <w:sz w:val="22"/>
          <w:szCs w:val="22"/>
        </w:rPr>
        <w:t>prin</w:t>
      </w:r>
      <w:proofErr w:type="spellEnd"/>
      <w:r w:rsidR="0077059A"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7059A" w:rsidRPr="00A7611D">
        <w:rPr>
          <w:b/>
          <w:bCs/>
          <w:i/>
          <w:iCs/>
          <w:sz w:val="22"/>
          <w:szCs w:val="22"/>
        </w:rPr>
        <w:t>încadrare</w:t>
      </w:r>
      <w:proofErr w:type="spellEnd"/>
      <w:r w:rsidR="0077059A"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7059A" w:rsidRPr="00A7611D">
        <w:rPr>
          <w:b/>
          <w:bCs/>
          <w:i/>
          <w:iCs/>
          <w:sz w:val="22"/>
          <w:szCs w:val="22"/>
        </w:rPr>
        <w:t>directă</w:t>
      </w:r>
      <w:proofErr w:type="spellEnd"/>
    </w:p>
    <w:p w14:paraId="46F88D9D" w14:textId="635F4226" w:rsidR="00367730" w:rsidRDefault="00367730" w:rsidP="00EF4A34">
      <w:pPr>
        <w:rPr>
          <w:b/>
          <w:sz w:val="22"/>
          <w:szCs w:val="22"/>
        </w:rPr>
      </w:pPr>
    </w:p>
    <w:p w14:paraId="7B80BF92" w14:textId="15423A34" w:rsidR="00EF4A34" w:rsidRDefault="00EF4A34" w:rsidP="00EF4A34">
      <w:pPr>
        <w:rPr>
          <w:b/>
          <w:sz w:val="22"/>
          <w:szCs w:val="22"/>
        </w:rPr>
      </w:pPr>
    </w:p>
    <w:p w14:paraId="4C6BBAF3" w14:textId="77777777" w:rsidR="00367730" w:rsidRPr="00A7611D" w:rsidRDefault="00367730" w:rsidP="00D9616D">
      <w:pPr>
        <w:rPr>
          <w:b/>
          <w:sz w:val="22"/>
          <w:szCs w:val="22"/>
        </w:rPr>
      </w:pPr>
    </w:p>
    <w:p w14:paraId="466FC42A" w14:textId="77777777" w:rsidR="00FE35F2" w:rsidRPr="00A7611D" w:rsidRDefault="00FE35F2" w:rsidP="00C10BD1">
      <w:pPr>
        <w:ind w:firstLine="720"/>
        <w:jc w:val="both"/>
        <w:rPr>
          <w:bCs/>
          <w:sz w:val="22"/>
          <w:szCs w:val="22"/>
          <w:lang w:val="ro-RO"/>
        </w:rPr>
      </w:pPr>
    </w:p>
    <w:tbl>
      <w:tblPr>
        <w:tblW w:w="7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1984"/>
        <w:gridCol w:w="2552"/>
      </w:tblGrid>
      <w:tr w:rsidR="00D5012B" w:rsidRPr="00A7611D" w14:paraId="58898993" w14:textId="19E3B8B3" w:rsidTr="00D5012B">
        <w:trPr>
          <w:trHeight w:val="1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F22EA" w14:textId="434120B3" w:rsidR="00D5012B" w:rsidRPr="00A7611D" w:rsidRDefault="00D5012B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Nr. Crit.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42440" w14:textId="0674C764" w:rsidR="00D5012B" w:rsidRPr="00A7611D" w:rsidRDefault="00D5012B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 xml:space="preserve">Cod </w:t>
            </w:r>
            <w:proofErr w:type="spellStart"/>
            <w:r w:rsidRPr="00A7611D">
              <w:rPr>
                <w:b/>
                <w:bCs/>
              </w:rPr>
              <w:t>unic</w:t>
            </w:r>
            <w:proofErr w:type="spellEnd"/>
            <w:r w:rsidRPr="00A7611D">
              <w:rPr>
                <w:b/>
                <w:bCs/>
              </w:rPr>
              <w:t xml:space="preserve"> de </w:t>
            </w:r>
            <w:proofErr w:type="spellStart"/>
            <w:r w:rsidRPr="00A7611D">
              <w:rPr>
                <w:b/>
                <w:bCs/>
              </w:rPr>
              <w:t>identificare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4CAD" w14:textId="6BA389F0" w:rsidR="00D5012B" w:rsidRPr="00A7611D" w:rsidRDefault="00D5012B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Structura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 w:rsidRPr="00A7611D">
              <w:rPr>
                <w:b/>
                <w:bCs/>
              </w:rPr>
              <w:t>pentru</w:t>
            </w:r>
            <w:proofErr w:type="spellEnd"/>
            <w:r w:rsidRPr="00A7611D">
              <w:rPr>
                <w:b/>
                <w:bCs/>
              </w:rPr>
              <w:t xml:space="preserve"> care s-a </w:t>
            </w:r>
            <w:proofErr w:type="spellStart"/>
            <w:r w:rsidRPr="00A7611D">
              <w:rPr>
                <w:b/>
                <w:bCs/>
              </w:rPr>
              <w:t>înscris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817AF" w14:textId="77777777" w:rsidR="00D5012B" w:rsidRDefault="00D5012B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Rezultatul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probei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privind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evaluarea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performanței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fizice</w:t>
            </w:r>
            <w:proofErr w:type="spellEnd"/>
          </w:p>
          <w:p w14:paraId="50317B33" w14:textId="3F524357" w:rsidR="00D5012B" w:rsidRPr="00A7611D" w:rsidRDefault="00D5012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eliminatorie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D5012B" w:rsidRPr="00A7611D" w14:paraId="5138E51F" w14:textId="15503B02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3B" w14:textId="1F4EED69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5660E" w14:textId="0B9B3BFC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14C" w14:textId="370A1F84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948" w14:textId="67FEE342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D5012B" w:rsidRPr="00A7611D" w14:paraId="4CADEC4C" w14:textId="35EA4775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6D8" w14:textId="28FC81AA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5BE9" w14:textId="4B3C1EF9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98F" w14:textId="4836FF21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570" w14:textId="50E3D35A" w:rsidR="00D5012B" w:rsidRPr="00F75703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F75703">
              <w:rPr>
                <w:b/>
                <w:bCs/>
              </w:rPr>
              <w:t>PROMOVAT</w:t>
            </w:r>
          </w:p>
        </w:tc>
      </w:tr>
      <w:tr w:rsidR="00D5012B" w:rsidRPr="00A7611D" w14:paraId="6E71CDA5" w14:textId="387763E5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419" w14:textId="7FFA3999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A8D8" w14:textId="229B0045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AFE" w14:textId="78842A1B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BEB" w14:textId="0F0A7499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D5012B" w:rsidRPr="00A7611D" w14:paraId="12E8B789" w14:textId="53E1CD82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47" w14:textId="08906630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5301" w14:textId="429ABF69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3D0" w14:textId="40C22FDD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6BA" w14:textId="60BB03BF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D5012B" w:rsidRPr="00A7611D" w14:paraId="1C390772" w14:textId="44F58086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D5F" w14:textId="539C706E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A1DB" w14:textId="0C3CB9F0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E0CD" w14:textId="2D3E03D4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BF0" w14:textId="3787C4D7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D5012B" w:rsidRPr="00A7611D" w14:paraId="1DB7712A" w14:textId="77777777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CF4" w14:textId="048DB44B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5DD3" w14:textId="464A4BB7" w:rsidR="00D5012B" w:rsidRPr="00A7611D" w:rsidRDefault="00D5012B" w:rsidP="0077059A">
            <w:pPr>
              <w:spacing w:line="254" w:lineRule="auto"/>
              <w:jc w:val="center"/>
            </w:pPr>
            <w:r w:rsidRPr="009D08AC">
              <w:rPr>
                <w:b/>
                <w:bCs/>
                <w:sz w:val="20"/>
                <w:szCs w:val="20"/>
              </w:rPr>
              <w:t>254873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8E7" w14:textId="72E6600B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C7E" w14:textId="61232821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D5012B" w:rsidRPr="00A7611D" w14:paraId="5FEC75DB" w14:textId="4CC899E9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1B" w14:textId="7F531B59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FA70" w14:textId="78D61AD3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499A" w14:textId="70741B44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8C5" w14:textId="47A594F5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D5012B" w:rsidRPr="00A7611D" w14:paraId="6207AF4C" w14:textId="4F8C2DB7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88" w14:textId="534FB9D5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8AC7" w14:textId="4BA6F4FA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89" w14:textId="29641F1C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4DD" w14:textId="3FAADFA7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D5012B" w:rsidRPr="00A7611D" w14:paraId="01BD760B" w14:textId="793B94E3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218" w14:textId="7445F5A2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69D" w14:textId="4E5ABCC2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BD2" w14:textId="76D2DF33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A2A" w14:textId="4779F161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D5012B" w:rsidRPr="00A7611D" w14:paraId="2D610AFD" w14:textId="0E179749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52B" w14:textId="3962B052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4F8" w14:textId="5EBB66FB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753" w14:textId="518C112F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FE5" w14:textId="5FB25C51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D5012B" w:rsidRPr="00A7611D" w14:paraId="10B76E90" w14:textId="191E4CC2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82A" w14:textId="66F38F88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158F" w14:textId="48D75770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175" w14:textId="70F16DB2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CC7" w14:textId="3C3578A3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NEPREZENTAT</w:t>
            </w:r>
          </w:p>
        </w:tc>
      </w:tr>
      <w:tr w:rsidR="00D5012B" w:rsidRPr="00A7611D" w14:paraId="6926F291" w14:textId="77777777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55D" w14:textId="3F0332AB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98A" w14:textId="37AD8CF2" w:rsidR="00D5012B" w:rsidRPr="00A7611D" w:rsidRDefault="00D5012B" w:rsidP="0077059A">
            <w:pPr>
              <w:spacing w:line="254" w:lineRule="auto"/>
              <w:jc w:val="center"/>
            </w:pPr>
            <w:r w:rsidRPr="00721950">
              <w:rPr>
                <w:b/>
                <w:bCs/>
                <w:sz w:val="20"/>
                <w:szCs w:val="20"/>
              </w:rPr>
              <w:t>254968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B48" w14:textId="1294EB4A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56E" w14:textId="4C0186EC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D5012B" w:rsidRPr="00A7611D" w14:paraId="7AC03C39" w14:textId="77777777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BCB" w14:textId="4EC2263E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6C59" w14:textId="6ABFD0FE" w:rsidR="00D5012B" w:rsidRPr="00A7611D" w:rsidRDefault="00D5012B" w:rsidP="0077059A">
            <w:pPr>
              <w:spacing w:line="254" w:lineRule="auto"/>
              <w:jc w:val="center"/>
            </w:pPr>
            <w:r w:rsidRPr="009D08AC">
              <w:rPr>
                <w:b/>
                <w:bCs/>
                <w:sz w:val="20"/>
                <w:szCs w:val="20"/>
              </w:rPr>
              <w:t>254962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E64" w14:textId="2D16C6ED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4AE" w14:textId="5A60A1AD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NEPREZENTAT</w:t>
            </w:r>
          </w:p>
        </w:tc>
      </w:tr>
      <w:tr w:rsidR="00D5012B" w:rsidRPr="00A7611D" w14:paraId="7DC8A290" w14:textId="6B3FAE29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C07" w14:textId="407A7CC9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2AC" w14:textId="4670FB4E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631" w14:textId="1638711B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77" w14:textId="2B59DED5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D5012B" w:rsidRPr="00A7611D" w14:paraId="5175D221" w14:textId="123B67F8" w:rsidTr="00D5012B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F5B" w14:textId="6E84A43E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F196" w14:textId="719FAF41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308" w14:textId="7C5B4754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966" w14:textId="766ABC82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NEPREZENTAT</w:t>
            </w:r>
          </w:p>
        </w:tc>
      </w:tr>
      <w:tr w:rsidR="00D5012B" w:rsidRPr="00A7611D" w14:paraId="3ED5967F" w14:textId="7F5B3C23" w:rsidTr="00D5012B">
        <w:trPr>
          <w:trHeight w:val="5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EF0" w14:textId="50149BB7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6DE" w14:textId="621B33DD" w:rsidR="00D5012B" w:rsidRPr="00A7611D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7B6" w14:textId="77FE1021" w:rsidR="00D5012B" w:rsidRPr="0077059A" w:rsidRDefault="00D5012B" w:rsidP="0077059A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033" w14:textId="3DF83603" w:rsidR="00D5012B" w:rsidRPr="00A7611D" w:rsidRDefault="00F75703" w:rsidP="0077059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</w:tbl>
    <w:p w14:paraId="63BDD996" w14:textId="534C4814" w:rsidR="00FE35F2" w:rsidRPr="00A7611D" w:rsidRDefault="00FE35F2" w:rsidP="003B6E2D">
      <w:pPr>
        <w:jc w:val="center"/>
        <w:rPr>
          <w:b/>
          <w:bCs/>
          <w:sz w:val="22"/>
          <w:szCs w:val="22"/>
        </w:rPr>
      </w:pPr>
    </w:p>
    <w:p w14:paraId="7934A3FF" w14:textId="77777777" w:rsidR="003A4BC8" w:rsidRPr="00A7611D" w:rsidRDefault="003A4BC8" w:rsidP="003A4BC8">
      <w:pPr>
        <w:jc w:val="both"/>
      </w:pPr>
    </w:p>
    <w:p w14:paraId="0CFD26AA" w14:textId="77777777" w:rsidR="00EF4A34" w:rsidRPr="00A7611D" w:rsidRDefault="00EF4A34" w:rsidP="00EF4A34">
      <w:pPr>
        <w:jc w:val="both"/>
        <w:rPr>
          <w:bCs/>
          <w:sz w:val="22"/>
          <w:szCs w:val="22"/>
          <w:lang w:val="ro-RO"/>
        </w:rPr>
      </w:pPr>
      <w:bookmarkStart w:id="1" w:name="_Hlk125125111"/>
    </w:p>
    <w:p w14:paraId="66C0F696" w14:textId="53724F76" w:rsidR="00EF4A34" w:rsidRPr="00EF4A34" w:rsidRDefault="00EF4A34" w:rsidP="00EF4A34">
      <w:pPr>
        <w:ind w:firstLine="720"/>
        <w:jc w:val="both"/>
        <w:rPr>
          <w:b/>
          <w:sz w:val="22"/>
          <w:szCs w:val="22"/>
        </w:rPr>
      </w:pPr>
      <w:r w:rsidRPr="00A7611D">
        <w:rPr>
          <w:bCs/>
          <w:sz w:val="22"/>
          <w:szCs w:val="22"/>
          <w:lang w:val="ro-RO"/>
        </w:rPr>
        <w:t>Totodată,</w:t>
      </w:r>
      <w:r>
        <w:rPr>
          <w:bCs/>
          <w:sz w:val="22"/>
          <w:szCs w:val="22"/>
          <w:lang w:val="ro-RO"/>
        </w:rPr>
        <w:t xml:space="preserve"> </w:t>
      </w:r>
      <w:r w:rsidRPr="00A7611D">
        <w:rPr>
          <w:b/>
          <w:sz w:val="22"/>
          <w:szCs w:val="22"/>
          <w:lang w:val="ro-RO"/>
        </w:rPr>
        <w:t>procedura de concurs va continua</w:t>
      </w:r>
      <w:r w:rsidRPr="00A7611D">
        <w:rPr>
          <w:bCs/>
          <w:sz w:val="22"/>
          <w:szCs w:val="22"/>
          <w:lang w:val="ro-RO"/>
        </w:rPr>
        <w:t xml:space="preserve"> pentru candidații </w:t>
      </w:r>
      <w:r>
        <w:rPr>
          <w:bCs/>
          <w:sz w:val="22"/>
          <w:szCs w:val="22"/>
          <w:lang w:val="ro-RO"/>
        </w:rPr>
        <w:t xml:space="preserve">care au fost declarați </w:t>
      </w:r>
      <w:r w:rsidRPr="00EF4A34">
        <w:rPr>
          <w:b/>
          <w:sz w:val="22"/>
          <w:szCs w:val="22"/>
          <w:lang w:val="ro-RO"/>
        </w:rPr>
        <w:t>,,PROMOVAT</w:t>
      </w:r>
      <w:r w:rsidRPr="00EF4A34">
        <w:rPr>
          <w:b/>
          <w:sz w:val="22"/>
          <w:szCs w:val="22"/>
        </w:rPr>
        <w:t>’’.</w:t>
      </w:r>
    </w:p>
    <w:p w14:paraId="13C0C67D" w14:textId="77777777" w:rsidR="00EF4A34" w:rsidRPr="00A7611D" w:rsidRDefault="00EF4A34" w:rsidP="00EF4A34">
      <w:pPr>
        <w:ind w:firstLine="720"/>
        <w:jc w:val="both"/>
        <w:rPr>
          <w:bCs/>
          <w:sz w:val="22"/>
          <w:szCs w:val="22"/>
          <w:lang w:val="ro-RO"/>
        </w:rPr>
      </w:pPr>
    </w:p>
    <w:p w14:paraId="7F4FF581" w14:textId="77777777" w:rsidR="00EF4A34" w:rsidRDefault="00EF4A34" w:rsidP="003A4BC8">
      <w:pPr>
        <w:jc w:val="center"/>
        <w:rPr>
          <w:b/>
        </w:rPr>
      </w:pPr>
    </w:p>
    <w:p w14:paraId="0C900ADB" w14:textId="77777777" w:rsidR="00EF4A34" w:rsidRDefault="00EF4A34" w:rsidP="003A4BC8">
      <w:pPr>
        <w:jc w:val="center"/>
        <w:rPr>
          <w:b/>
        </w:rPr>
      </w:pPr>
    </w:p>
    <w:p w14:paraId="3AFC92C5" w14:textId="763CD80B" w:rsidR="004D7372" w:rsidRPr="00D5012B" w:rsidRDefault="00E52D66" w:rsidP="00F75703">
      <w:pPr>
        <w:jc w:val="center"/>
        <w:rPr>
          <w:b/>
          <w:bCs/>
          <w:sz w:val="22"/>
          <w:szCs w:val="22"/>
        </w:rPr>
      </w:pPr>
      <w:r w:rsidRPr="00A7611D">
        <w:rPr>
          <w:b/>
        </w:rPr>
        <w:t xml:space="preserve">  </w:t>
      </w:r>
      <w:r w:rsidR="003A4BC8" w:rsidRPr="00A7611D">
        <w:rPr>
          <w:b/>
        </w:rPr>
        <w:t xml:space="preserve">  </w:t>
      </w:r>
      <w:bookmarkEnd w:id="1"/>
    </w:p>
    <w:p w14:paraId="0697703A" w14:textId="77777777" w:rsidR="004D7372" w:rsidRPr="00D5012B" w:rsidRDefault="004D7372" w:rsidP="004D7372">
      <w:pPr>
        <w:rPr>
          <w:b/>
          <w:bCs/>
          <w:sz w:val="22"/>
          <w:szCs w:val="22"/>
        </w:rPr>
      </w:pPr>
    </w:p>
    <w:p w14:paraId="6C7BC79D" w14:textId="7AB920AE" w:rsidR="00A85180" w:rsidRPr="00D5012B" w:rsidRDefault="00A85180" w:rsidP="004D7372">
      <w:pPr>
        <w:rPr>
          <w:sz w:val="22"/>
          <w:szCs w:val="22"/>
          <w:lang w:val="ro-RO"/>
        </w:rPr>
      </w:pPr>
    </w:p>
    <w:p w14:paraId="28FC6410" w14:textId="77777777" w:rsidR="00E40BD4" w:rsidRPr="00A7611D" w:rsidRDefault="00E40BD4">
      <w:pPr>
        <w:rPr>
          <w:sz w:val="22"/>
          <w:szCs w:val="22"/>
          <w:lang w:val="ro-RO"/>
        </w:rPr>
      </w:pPr>
    </w:p>
    <w:sectPr w:rsidR="00E40BD4" w:rsidRPr="00A7611D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E1BC0" w14:textId="77777777" w:rsidR="00903DFB" w:rsidRDefault="00903DFB">
      <w:r>
        <w:separator/>
      </w:r>
    </w:p>
  </w:endnote>
  <w:endnote w:type="continuationSeparator" w:id="0">
    <w:p w14:paraId="20A95B14" w14:textId="77777777" w:rsidR="00903DFB" w:rsidRDefault="0090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3D6B" w14:textId="77777777" w:rsidR="00903DFB" w:rsidRDefault="00903DFB">
      <w:r>
        <w:separator/>
      </w:r>
    </w:p>
  </w:footnote>
  <w:footnote w:type="continuationSeparator" w:id="0">
    <w:p w14:paraId="11032680" w14:textId="77777777" w:rsidR="00903DFB" w:rsidRDefault="0090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06B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 w15:restartNumberingAfterBreak="0">
    <w:nsid w:val="035509A1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21E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7B6B0B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5826DA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A55864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78D6319"/>
    <w:multiLevelType w:val="hybridMultilevel"/>
    <w:tmpl w:val="AFA042F6"/>
    <w:lvl w:ilvl="0" w:tplc="A37E9F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B15A1"/>
    <w:rsid w:val="000B6A2C"/>
    <w:rsid w:val="000C15BB"/>
    <w:rsid w:val="000F2232"/>
    <w:rsid w:val="000F7974"/>
    <w:rsid w:val="001168BA"/>
    <w:rsid w:val="00121649"/>
    <w:rsid w:val="001A19FD"/>
    <w:rsid w:val="001A6D58"/>
    <w:rsid w:val="001D1AC7"/>
    <w:rsid w:val="001D576E"/>
    <w:rsid w:val="002037F9"/>
    <w:rsid w:val="002051D8"/>
    <w:rsid w:val="002776BE"/>
    <w:rsid w:val="00287E4C"/>
    <w:rsid w:val="00294EC8"/>
    <w:rsid w:val="00306722"/>
    <w:rsid w:val="0032410E"/>
    <w:rsid w:val="003331C4"/>
    <w:rsid w:val="00367730"/>
    <w:rsid w:val="00376F89"/>
    <w:rsid w:val="003A4BC8"/>
    <w:rsid w:val="003B6E2D"/>
    <w:rsid w:val="003B7CF7"/>
    <w:rsid w:val="00420C0E"/>
    <w:rsid w:val="004659E1"/>
    <w:rsid w:val="004B3AC8"/>
    <w:rsid w:val="004B7F35"/>
    <w:rsid w:val="004C0EE2"/>
    <w:rsid w:val="004C1884"/>
    <w:rsid w:val="004D7372"/>
    <w:rsid w:val="004F732B"/>
    <w:rsid w:val="0050159C"/>
    <w:rsid w:val="00511E57"/>
    <w:rsid w:val="00515D21"/>
    <w:rsid w:val="00570AB6"/>
    <w:rsid w:val="005802ED"/>
    <w:rsid w:val="00613E85"/>
    <w:rsid w:val="0061799E"/>
    <w:rsid w:val="0063411B"/>
    <w:rsid w:val="00644786"/>
    <w:rsid w:val="006567CC"/>
    <w:rsid w:val="00675158"/>
    <w:rsid w:val="00696092"/>
    <w:rsid w:val="006E5472"/>
    <w:rsid w:val="0071252A"/>
    <w:rsid w:val="007570F4"/>
    <w:rsid w:val="00761824"/>
    <w:rsid w:val="0077059A"/>
    <w:rsid w:val="007768F7"/>
    <w:rsid w:val="00777EC9"/>
    <w:rsid w:val="00780F0D"/>
    <w:rsid w:val="007B31CE"/>
    <w:rsid w:val="007B33DA"/>
    <w:rsid w:val="007C2662"/>
    <w:rsid w:val="007F7CD6"/>
    <w:rsid w:val="00803E42"/>
    <w:rsid w:val="00804C52"/>
    <w:rsid w:val="00821D02"/>
    <w:rsid w:val="0085004E"/>
    <w:rsid w:val="008558B8"/>
    <w:rsid w:val="00867877"/>
    <w:rsid w:val="0087208E"/>
    <w:rsid w:val="008830A0"/>
    <w:rsid w:val="008856BD"/>
    <w:rsid w:val="008D3C85"/>
    <w:rsid w:val="008D5E91"/>
    <w:rsid w:val="008E1CC7"/>
    <w:rsid w:val="00903DFB"/>
    <w:rsid w:val="00944679"/>
    <w:rsid w:val="00945A31"/>
    <w:rsid w:val="00971DA5"/>
    <w:rsid w:val="00990BDC"/>
    <w:rsid w:val="009C635B"/>
    <w:rsid w:val="009F0D5C"/>
    <w:rsid w:val="00A32E28"/>
    <w:rsid w:val="00A57EE5"/>
    <w:rsid w:val="00A624F7"/>
    <w:rsid w:val="00A7611D"/>
    <w:rsid w:val="00A85180"/>
    <w:rsid w:val="00A902CB"/>
    <w:rsid w:val="00AC008E"/>
    <w:rsid w:val="00AD416F"/>
    <w:rsid w:val="00AF7447"/>
    <w:rsid w:val="00B22DAA"/>
    <w:rsid w:val="00B74C10"/>
    <w:rsid w:val="00B80BE9"/>
    <w:rsid w:val="00BC1C60"/>
    <w:rsid w:val="00BC6A1A"/>
    <w:rsid w:val="00BD3F5C"/>
    <w:rsid w:val="00BE64B6"/>
    <w:rsid w:val="00C10BD1"/>
    <w:rsid w:val="00C237B3"/>
    <w:rsid w:val="00C737CA"/>
    <w:rsid w:val="00C82E85"/>
    <w:rsid w:val="00C90370"/>
    <w:rsid w:val="00C97DED"/>
    <w:rsid w:val="00CA436B"/>
    <w:rsid w:val="00CA729D"/>
    <w:rsid w:val="00CC2A0B"/>
    <w:rsid w:val="00CC62A7"/>
    <w:rsid w:val="00CD0B50"/>
    <w:rsid w:val="00CD3DDD"/>
    <w:rsid w:val="00CD40B7"/>
    <w:rsid w:val="00CE6827"/>
    <w:rsid w:val="00D01971"/>
    <w:rsid w:val="00D2704A"/>
    <w:rsid w:val="00D42606"/>
    <w:rsid w:val="00D5012B"/>
    <w:rsid w:val="00D9616D"/>
    <w:rsid w:val="00DA4B99"/>
    <w:rsid w:val="00DB01C1"/>
    <w:rsid w:val="00DC391D"/>
    <w:rsid w:val="00DE323E"/>
    <w:rsid w:val="00E01D55"/>
    <w:rsid w:val="00E32D1E"/>
    <w:rsid w:val="00E40BD4"/>
    <w:rsid w:val="00E425A4"/>
    <w:rsid w:val="00E52D66"/>
    <w:rsid w:val="00E60FA7"/>
    <w:rsid w:val="00E67B9D"/>
    <w:rsid w:val="00E81E9C"/>
    <w:rsid w:val="00E832AA"/>
    <w:rsid w:val="00EB1F1E"/>
    <w:rsid w:val="00EC6CA6"/>
    <w:rsid w:val="00ED6CDB"/>
    <w:rsid w:val="00EF05EB"/>
    <w:rsid w:val="00EF4A34"/>
    <w:rsid w:val="00F148B4"/>
    <w:rsid w:val="00F3025F"/>
    <w:rsid w:val="00F412C8"/>
    <w:rsid w:val="00F41FA5"/>
    <w:rsid w:val="00F51E80"/>
    <w:rsid w:val="00F75703"/>
    <w:rsid w:val="00FA1224"/>
    <w:rsid w:val="00FA7144"/>
    <w:rsid w:val="00FA794F"/>
    <w:rsid w:val="00FC0C1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709E-7367-4891-A8D2-57BD8A04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Voinea Denis Razvan</cp:lastModifiedBy>
  <cp:revision>11</cp:revision>
  <cp:lastPrinted>2024-06-15T18:20:00Z</cp:lastPrinted>
  <dcterms:created xsi:type="dcterms:W3CDTF">2024-06-14T12:13:00Z</dcterms:created>
  <dcterms:modified xsi:type="dcterms:W3CDTF">2024-06-15T18:22:00Z</dcterms:modified>
</cp:coreProperties>
</file>