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5F" w:rsidRPr="003C1A5F" w:rsidRDefault="003C1A5F" w:rsidP="00793B54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8"/>
        </w:rPr>
      </w:pPr>
      <w:r w:rsidRPr="003C1A5F">
        <w:rPr>
          <w:rFonts w:ascii="Times New Roman" w:hAnsi="Times New Roman" w:cs="Times New Roman"/>
          <w:sz w:val="24"/>
          <w:szCs w:val="28"/>
        </w:rPr>
        <w:t>NESECRET</w:t>
      </w:r>
    </w:p>
    <w:p w:rsidR="003C1A5F" w:rsidRDefault="003E3A22" w:rsidP="00793B54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8"/>
        </w:rPr>
      </w:pPr>
      <w:r w:rsidRPr="003C1A5F">
        <w:rPr>
          <w:rFonts w:ascii="Times New Roman" w:hAnsi="Times New Roman" w:cs="Times New Roman"/>
          <w:sz w:val="24"/>
          <w:szCs w:val="28"/>
        </w:rPr>
        <w:t>Nr</w:t>
      </w:r>
      <w:r w:rsidR="003C1A5F" w:rsidRPr="003C1A5F">
        <w:rPr>
          <w:rFonts w:ascii="Times New Roman" w:hAnsi="Times New Roman" w:cs="Times New Roman"/>
          <w:sz w:val="24"/>
          <w:szCs w:val="28"/>
        </w:rPr>
        <w:t xml:space="preserve">. </w:t>
      </w:r>
      <w:r w:rsidR="00EE0030">
        <w:rPr>
          <w:rFonts w:ascii="Times New Roman" w:hAnsi="Times New Roman" w:cs="Times New Roman"/>
          <w:sz w:val="24"/>
          <w:szCs w:val="28"/>
        </w:rPr>
        <w:t>226.526</w:t>
      </w:r>
      <w:r w:rsidR="003C1A5F" w:rsidRPr="003C1A5F">
        <w:rPr>
          <w:rFonts w:ascii="Times New Roman" w:hAnsi="Times New Roman" w:cs="Times New Roman"/>
          <w:sz w:val="24"/>
          <w:szCs w:val="28"/>
        </w:rPr>
        <w:t xml:space="preserve"> din 26.06.2024</w:t>
      </w:r>
    </w:p>
    <w:p w:rsidR="003E3A22" w:rsidRDefault="003E3A22" w:rsidP="00793B54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Ex. </w:t>
      </w:r>
      <w:proofErr w:type="spellStart"/>
      <w:r>
        <w:rPr>
          <w:rFonts w:ascii="Times New Roman" w:hAnsi="Times New Roman" w:cs="Times New Roman"/>
          <w:sz w:val="24"/>
          <w:szCs w:val="28"/>
        </w:rPr>
        <w:t>unic</w:t>
      </w:r>
      <w:proofErr w:type="spellEnd"/>
    </w:p>
    <w:p w:rsidR="003E3A22" w:rsidRDefault="003E3A22" w:rsidP="00793B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7A7B" w:rsidRDefault="00793B54" w:rsidP="00B27A7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93B54">
        <w:rPr>
          <w:rFonts w:ascii="Times New Roman" w:hAnsi="Times New Roman" w:cs="Times New Roman"/>
          <w:b/>
          <w:sz w:val="26"/>
          <w:szCs w:val="26"/>
          <w:u w:val="single"/>
        </w:rPr>
        <w:t xml:space="preserve">ERATĂ LA ANUNȚURILE DE CONCURS </w:t>
      </w:r>
    </w:p>
    <w:p w:rsidR="007B5777" w:rsidRPr="00793B54" w:rsidRDefault="00793B54" w:rsidP="00793B54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B5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27A7B" w:rsidRPr="00793B54">
        <w:rPr>
          <w:rFonts w:ascii="Times New Roman" w:hAnsi="Times New Roman" w:cs="Times New Roman"/>
          <w:b/>
          <w:sz w:val="26"/>
          <w:szCs w:val="26"/>
        </w:rPr>
        <w:t>Nr</w:t>
      </w:r>
      <w:r w:rsidR="00A314B8">
        <w:rPr>
          <w:rFonts w:ascii="Times New Roman" w:hAnsi="Times New Roman" w:cs="Times New Roman"/>
          <w:b/>
          <w:sz w:val="26"/>
          <w:szCs w:val="26"/>
        </w:rPr>
        <w:t>. 226</w:t>
      </w:r>
      <w:r w:rsidR="00EE7D93" w:rsidRPr="00793B54">
        <w:rPr>
          <w:rFonts w:ascii="Times New Roman" w:hAnsi="Times New Roman" w:cs="Times New Roman"/>
          <w:b/>
          <w:sz w:val="26"/>
          <w:szCs w:val="26"/>
        </w:rPr>
        <w:t>.488</w:t>
      </w:r>
      <w:r w:rsidR="007B5777"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7A7B" w:rsidRPr="00793B54">
        <w:rPr>
          <w:rFonts w:ascii="Times New Roman" w:hAnsi="Times New Roman" w:cs="Times New Roman"/>
          <w:b/>
          <w:sz w:val="26"/>
          <w:szCs w:val="26"/>
        </w:rPr>
        <w:t>din 25.</w:t>
      </w:r>
      <w:r w:rsidRPr="00793B54">
        <w:rPr>
          <w:rFonts w:ascii="Times New Roman" w:hAnsi="Times New Roman" w:cs="Times New Roman"/>
          <w:b/>
          <w:sz w:val="26"/>
          <w:szCs w:val="26"/>
        </w:rPr>
        <w:t>06</w:t>
      </w:r>
      <w:r w:rsidR="00B27A7B" w:rsidRPr="00793B54">
        <w:rPr>
          <w:rFonts w:ascii="Times New Roman" w:hAnsi="Times New Roman" w:cs="Times New Roman"/>
          <w:b/>
          <w:sz w:val="26"/>
          <w:szCs w:val="26"/>
        </w:rPr>
        <w:t xml:space="preserve">.2024 - </w:t>
      </w:r>
      <w:r w:rsidR="007B5777" w:rsidRPr="00793B54">
        <w:rPr>
          <w:rFonts w:ascii="Times New Roman" w:hAnsi="Times New Roman" w:cs="Times New Roman"/>
          <w:b/>
          <w:sz w:val="26"/>
          <w:szCs w:val="26"/>
        </w:rPr>
        <w:t xml:space="preserve">concurs </w:t>
      </w:r>
      <w:proofErr w:type="spellStart"/>
      <w:r w:rsidR="007B5777" w:rsidRPr="00793B54">
        <w:rPr>
          <w:rFonts w:ascii="Times New Roman" w:hAnsi="Times New Roman" w:cs="Times New Roman"/>
          <w:b/>
          <w:sz w:val="26"/>
          <w:szCs w:val="26"/>
        </w:rPr>
        <w:t>pentru</w:t>
      </w:r>
      <w:proofErr w:type="spellEnd"/>
      <w:r w:rsidR="007B5777"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B5777" w:rsidRPr="00793B54">
        <w:rPr>
          <w:rFonts w:ascii="Times New Roman" w:hAnsi="Times New Roman" w:cs="Times New Roman"/>
          <w:b/>
          <w:sz w:val="26"/>
          <w:szCs w:val="26"/>
        </w:rPr>
        <w:t>ocuparea</w:t>
      </w:r>
      <w:proofErr w:type="spellEnd"/>
      <w:r w:rsidR="007B5777" w:rsidRPr="00793B54">
        <w:rPr>
          <w:rFonts w:ascii="Times New Roman" w:hAnsi="Times New Roman" w:cs="Times New Roman"/>
          <w:b/>
          <w:sz w:val="26"/>
          <w:szCs w:val="26"/>
        </w:rPr>
        <w:t xml:space="preserve"> a 6 </w:t>
      </w:r>
      <w:proofErr w:type="spellStart"/>
      <w:r w:rsidR="007B5777" w:rsidRPr="00793B54">
        <w:rPr>
          <w:rFonts w:ascii="Times New Roman" w:hAnsi="Times New Roman" w:cs="Times New Roman"/>
          <w:b/>
          <w:sz w:val="26"/>
          <w:szCs w:val="26"/>
        </w:rPr>
        <w:t>posturi</w:t>
      </w:r>
      <w:proofErr w:type="spellEnd"/>
      <w:r w:rsidR="007B5777" w:rsidRPr="00793B54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7B5777" w:rsidRPr="00793B54">
        <w:rPr>
          <w:rFonts w:ascii="Times New Roman" w:hAnsi="Times New Roman" w:cs="Times New Roman"/>
          <w:b/>
          <w:sz w:val="26"/>
          <w:szCs w:val="26"/>
        </w:rPr>
        <w:t>ofițeri</w:t>
      </w:r>
      <w:proofErr w:type="spellEnd"/>
      <w:r w:rsidR="007B5777" w:rsidRPr="00793B54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7B5777" w:rsidRPr="00793B54">
        <w:rPr>
          <w:rFonts w:ascii="Times New Roman" w:hAnsi="Times New Roman" w:cs="Times New Roman"/>
          <w:b/>
          <w:sz w:val="26"/>
          <w:szCs w:val="26"/>
        </w:rPr>
        <w:t>poliție</w:t>
      </w:r>
      <w:proofErr w:type="spellEnd"/>
      <w:r w:rsidR="007B5777" w:rsidRPr="00793B5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7B5777" w:rsidRPr="00793B54">
        <w:rPr>
          <w:rFonts w:ascii="Times New Roman" w:hAnsi="Times New Roman" w:cs="Times New Roman"/>
          <w:b/>
          <w:sz w:val="26"/>
          <w:szCs w:val="26"/>
        </w:rPr>
        <w:t>specialitatea</w:t>
      </w:r>
      <w:proofErr w:type="spellEnd"/>
      <w:r w:rsidR="007B5777"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B5777" w:rsidRPr="00793B54">
        <w:rPr>
          <w:rFonts w:ascii="Times New Roman" w:hAnsi="Times New Roman" w:cs="Times New Roman"/>
          <w:b/>
          <w:sz w:val="26"/>
          <w:szCs w:val="26"/>
        </w:rPr>
        <w:t>Investigații</w:t>
      </w:r>
      <w:proofErr w:type="spellEnd"/>
      <w:r w:rsidR="007B5777"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B5777" w:rsidRPr="00793B54">
        <w:rPr>
          <w:rFonts w:ascii="Times New Roman" w:hAnsi="Times New Roman" w:cs="Times New Roman"/>
          <w:b/>
          <w:sz w:val="26"/>
          <w:szCs w:val="26"/>
        </w:rPr>
        <w:t>Criminale</w:t>
      </w:r>
      <w:proofErr w:type="spellEnd"/>
      <w:r w:rsidR="007B5777"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7A7B" w:rsidRPr="00793B54">
        <w:rPr>
          <w:rFonts w:ascii="Times New Roman" w:hAnsi="Times New Roman" w:cs="Times New Roman"/>
          <w:b/>
          <w:sz w:val="26"/>
          <w:szCs w:val="26"/>
        </w:rPr>
        <w:t>–</w:t>
      </w:r>
      <w:r w:rsidR="007B5777" w:rsidRPr="00793B54">
        <w:rPr>
          <w:rFonts w:ascii="Times New Roman" w:hAnsi="Times New Roman" w:cs="Times New Roman"/>
          <w:b/>
          <w:sz w:val="26"/>
          <w:szCs w:val="26"/>
        </w:rPr>
        <w:t xml:space="preserve"> TCO</w:t>
      </w:r>
    </w:p>
    <w:p w:rsidR="00B27A7B" w:rsidRPr="00793B54" w:rsidRDefault="00793B54" w:rsidP="00793B54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B54">
        <w:rPr>
          <w:rFonts w:ascii="Times New Roman" w:hAnsi="Times New Roman" w:cs="Times New Roman"/>
          <w:b/>
          <w:sz w:val="26"/>
          <w:szCs w:val="26"/>
        </w:rPr>
        <w:t>- Nr</w:t>
      </w:r>
      <w:r w:rsidR="00A314B8">
        <w:rPr>
          <w:rFonts w:ascii="Times New Roman" w:hAnsi="Times New Roman" w:cs="Times New Roman"/>
          <w:b/>
          <w:sz w:val="26"/>
          <w:szCs w:val="26"/>
        </w:rPr>
        <w:t>. 226</w:t>
      </w:r>
      <w:r w:rsidR="00B27A7B" w:rsidRPr="00793B54">
        <w:rPr>
          <w:rFonts w:ascii="Times New Roman" w:hAnsi="Times New Roman" w:cs="Times New Roman"/>
          <w:b/>
          <w:sz w:val="26"/>
          <w:szCs w:val="26"/>
        </w:rPr>
        <w:t xml:space="preserve">.489 din </w:t>
      </w:r>
      <w:proofErr w:type="gramStart"/>
      <w:r w:rsidR="00B27A7B" w:rsidRPr="00793B54">
        <w:rPr>
          <w:rFonts w:ascii="Times New Roman" w:hAnsi="Times New Roman" w:cs="Times New Roman"/>
          <w:b/>
          <w:sz w:val="26"/>
          <w:szCs w:val="26"/>
        </w:rPr>
        <w:t>25.</w:t>
      </w:r>
      <w:r w:rsidRPr="00793B54">
        <w:rPr>
          <w:rFonts w:ascii="Times New Roman" w:hAnsi="Times New Roman" w:cs="Times New Roman"/>
          <w:b/>
          <w:sz w:val="26"/>
          <w:szCs w:val="26"/>
        </w:rPr>
        <w:t>06</w:t>
      </w:r>
      <w:r w:rsidR="00B27A7B" w:rsidRPr="00793B54">
        <w:rPr>
          <w:rFonts w:ascii="Times New Roman" w:hAnsi="Times New Roman" w:cs="Times New Roman"/>
          <w:b/>
          <w:sz w:val="26"/>
          <w:szCs w:val="26"/>
        </w:rPr>
        <w:t>.2024  –</w:t>
      </w:r>
      <w:proofErr w:type="gram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7A7B" w:rsidRPr="00793B54">
        <w:rPr>
          <w:rFonts w:ascii="Times New Roman" w:hAnsi="Times New Roman" w:cs="Times New Roman"/>
          <w:b/>
          <w:sz w:val="26"/>
          <w:szCs w:val="26"/>
        </w:rPr>
        <w:t xml:space="preserve">concurs </w:t>
      </w:r>
      <w:proofErr w:type="spellStart"/>
      <w:r w:rsidR="00B27A7B" w:rsidRPr="00793B54">
        <w:rPr>
          <w:rFonts w:ascii="Times New Roman" w:hAnsi="Times New Roman" w:cs="Times New Roman"/>
          <w:b/>
          <w:sz w:val="26"/>
          <w:szCs w:val="26"/>
        </w:rPr>
        <w:t>pentru</w:t>
      </w:r>
      <w:proofErr w:type="spellEnd"/>
      <w:r w:rsidR="00B27A7B"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27A7B" w:rsidRPr="00793B54">
        <w:rPr>
          <w:rFonts w:ascii="Times New Roman" w:hAnsi="Times New Roman" w:cs="Times New Roman"/>
          <w:b/>
          <w:sz w:val="26"/>
          <w:szCs w:val="26"/>
        </w:rPr>
        <w:t>ocuparea</w:t>
      </w:r>
      <w:proofErr w:type="spellEnd"/>
      <w:r w:rsidR="00B27A7B" w:rsidRPr="00793B54">
        <w:rPr>
          <w:rFonts w:ascii="Times New Roman" w:hAnsi="Times New Roman" w:cs="Times New Roman"/>
          <w:b/>
          <w:sz w:val="26"/>
          <w:szCs w:val="26"/>
        </w:rPr>
        <w:t xml:space="preserve"> a 3 </w:t>
      </w:r>
      <w:proofErr w:type="spellStart"/>
      <w:r w:rsidR="00B27A7B" w:rsidRPr="00793B54">
        <w:rPr>
          <w:rFonts w:ascii="Times New Roman" w:hAnsi="Times New Roman" w:cs="Times New Roman"/>
          <w:b/>
          <w:sz w:val="26"/>
          <w:szCs w:val="26"/>
        </w:rPr>
        <w:t>posturi</w:t>
      </w:r>
      <w:proofErr w:type="spellEnd"/>
      <w:r w:rsidR="00B27A7B"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27A7B" w:rsidRPr="00793B54">
        <w:rPr>
          <w:rFonts w:ascii="Times New Roman" w:hAnsi="Times New Roman" w:cs="Times New Roman"/>
          <w:b/>
          <w:sz w:val="26"/>
          <w:szCs w:val="26"/>
        </w:rPr>
        <w:t>ofițeri</w:t>
      </w:r>
      <w:proofErr w:type="spellEnd"/>
      <w:r w:rsidR="00B27A7B" w:rsidRPr="00793B54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B27A7B" w:rsidRPr="00793B54">
        <w:rPr>
          <w:rFonts w:ascii="Times New Roman" w:hAnsi="Times New Roman" w:cs="Times New Roman"/>
          <w:b/>
          <w:sz w:val="26"/>
          <w:szCs w:val="26"/>
        </w:rPr>
        <w:t>poliție</w:t>
      </w:r>
      <w:proofErr w:type="spellEnd"/>
      <w:r w:rsidR="00B27A7B"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27A7B" w:rsidRPr="00793B54">
        <w:rPr>
          <w:rFonts w:ascii="Times New Roman" w:hAnsi="Times New Roman" w:cs="Times New Roman"/>
          <w:b/>
          <w:sz w:val="26"/>
          <w:szCs w:val="26"/>
        </w:rPr>
        <w:t>specialitatea</w:t>
      </w:r>
      <w:proofErr w:type="spellEnd"/>
      <w:r w:rsidR="00B27A7B"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27A7B" w:rsidRPr="00793B54">
        <w:rPr>
          <w:rFonts w:ascii="Times New Roman" w:hAnsi="Times New Roman" w:cs="Times New Roman"/>
          <w:b/>
          <w:sz w:val="26"/>
          <w:szCs w:val="26"/>
        </w:rPr>
        <w:t>Ordine</w:t>
      </w:r>
      <w:proofErr w:type="spellEnd"/>
      <w:r w:rsidR="00B27A7B"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27A7B" w:rsidRPr="00793B54">
        <w:rPr>
          <w:rFonts w:ascii="Times New Roman" w:hAnsi="Times New Roman" w:cs="Times New Roman"/>
          <w:b/>
          <w:sz w:val="26"/>
          <w:szCs w:val="26"/>
        </w:rPr>
        <w:t>Publică</w:t>
      </w:r>
      <w:proofErr w:type="spellEnd"/>
      <w:r w:rsidR="00B27A7B" w:rsidRPr="00793B54">
        <w:rPr>
          <w:rFonts w:ascii="Times New Roman" w:hAnsi="Times New Roman" w:cs="Times New Roman"/>
          <w:b/>
          <w:sz w:val="26"/>
          <w:szCs w:val="26"/>
        </w:rPr>
        <w:t xml:space="preserve"> - TCO</w:t>
      </w:r>
    </w:p>
    <w:p w:rsidR="00B27A7B" w:rsidRPr="00793B54" w:rsidRDefault="00793B54" w:rsidP="00793B54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B54">
        <w:rPr>
          <w:rFonts w:ascii="Times New Roman" w:hAnsi="Times New Roman" w:cs="Times New Roman"/>
          <w:b/>
          <w:sz w:val="26"/>
          <w:szCs w:val="26"/>
        </w:rPr>
        <w:t>- Nr</w:t>
      </w:r>
      <w:r w:rsidR="00B27A7B" w:rsidRPr="00793B54">
        <w:rPr>
          <w:rFonts w:ascii="Times New Roman" w:hAnsi="Times New Roman" w:cs="Times New Roman"/>
          <w:b/>
          <w:sz w:val="26"/>
          <w:szCs w:val="26"/>
        </w:rPr>
        <w:t>. 226.490</w:t>
      </w:r>
      <w:r w:rsidRPr="00793B54">
        <w:rPr>
          <w:rFonts w:ascii="Times New Roman" w:hAnsi="Times New Roman" w:cs="Times New Roman"/>
          <w:b/>
          <w:sz w:val="26"/>
          <w:szCs w:val="26"/>
        </w:rPr>
        <w:t xml:space="preserve"> din 25.06.2024 - concurs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ocupare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post de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ofiter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politie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specialitatea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investigarea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criminalitatii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economice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- TCO</w:t>
      </w:r>
    </w:p>
    <w:p w:rsidR="00B27A7B" w:rsidRPr="00793B54" w:rsidRDefault="00793B54" w:rsidP="00793B54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B5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1504A6" w:rsidRPr="00793B54">
        <w:rPr>
          <w:rFonts w:ascii="Times New Roman" w:hAnsi="Times New Roman" w:cs="Times New Roman"/>
          <w:b/>
          <w:sz w:val="26"/>
          <w:szCs w:val="26"/>
        </w:rPr>
        <w:t>N</w:t>
      </w:r>
      <w:r w:rsidRPr="00793B54">
        <w:rPr>
          <w:rFonts w:ascii="Times New Roman" w:hAnsi="Times New Roman" w:cs="Times New Roman"/>
          <w:b/>
          <w:sz w:val="26"/>
          <w:szCs w:val="26"/>
        </w:rPr>
        <w:t>r</w:t>
      </w:r>
      <w:r w:rsidR="001504A6" w:rsidRPr="00793B54">
        <w:rPr>
          <w:rFonts w:ascii="Times New Roman" w:hAnsi="Times New Roman" w:cs="Times New Roman"/>
          <w:b/>
          <w:sz w:val="26"/>
          <w:szCs w:val="26"/>
        </w:rPr>
        <w:t>. 226.</w:t>
      </w:r>
      <w:r w:rsidR="00EE7D93" w:rsidRPr="00793B54">
        <w:rPr>
          <w:rFonts w:ascii="Times New Roman" w:hAnsi="Times New Roman" w:cs="Times New Roman"/>
          <w:b/>
          <w:sz w:val="26"/>
          <w:szCs w:val="26"/>
        </w:rPr>
        <w:t>492</w:t>
      </w:r>
      <w:r w:rsidR="001504A6"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3B54">
        <w:rPr>
          <w:rFonts w:ascii="Times New Roman" w:hAnsi="Times New Roman" w:cs="Times New Roman"/>
          <w:b/>
          <w:sz w:val="26"/>
          <w:szCs w:val="26"/>
        </w:rPr>
        <w:t xml:space="preserve">din 25.06.2024 - concurs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pentru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ocuparea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a 2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posturi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ofițeri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poliție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specialitatea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Rutieră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- TCO</w:t>
      </w:r>
    </w:p>
    <w:p w:rsidR="003C1A5F" w:rsidRPr="00793B54" w:rsidRDefault="00793B54" w:rsidP="00793B54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B54">
        <w:rPr>
          <w:rFonts w:ascii="Times New Roman" w:hAnsi="Times New Roman" w:cs="Times New Roman"/>
          <w:b/>
          <w:sz w:val="26"/>
          <w:szCs w:val="26"/>
        </w:rPr>
        <w:t>- Nr</w:t>
      </w:r>
      <w:r w:rsidR="001504A6" w:rsidRPr="00793B54">
        <w:rPr>
          <w:rFonts w:ascii="Times New Roman" w:hAnsi="Times New Roman" w:cs="Times New Roman"/>
          <w:b/>
          <w:sz w:val="26"/>
          <w:szCs w:val="26"/>
        </w:rPr>
        <w:t>. 226.</w:t>
      </w:r>
      <w:r w:rsidR="00EE7D93" w:rsidRPr="00793B54">
        <w:rPr>
          <w:rFonts w:ascii="Times New Roman" w:hAnsi="Times New Roman" w:cs="Times New Roman"/>
          <w:b/>
          <w:sz w:val="26"/>
          <w:szCs w:val="26"/>
        </w:rPr>
        <w:t>498</w:t>
      </w:r>
      <w:r w:rsidRPr="00793B54">
        <w:rPr>
          <w:rFonts w:ascii="Times New Roman" w:hAnsi="Times New Roman" w:cs="Times New Roman"/>
          <w:b/>
          <w:sz w:val="26"/>
          <w:szCs w:val="26"/>
        </w:rPr>
        <w:t xml:space="preserve"> din 25.06.2024 - concurs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pentru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ocuparea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a 1 post de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ofițer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poliție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Serv. </w:t>
      </w:r>
      <w:proofErr w:type="spellStart"/>
      <w:r w:rsidRPr="00793B54">
        <w:rPr>
          <w:rFonts w:ascii="Times New Roman" w:hAnsi="Times New Roman" w:cs="Times New Roman"/>
          <w:b/>
          <w:sz w:val="26"/>
          <w:szCs w:val="26"/>
        </w:rPr>
        <w:t>Criminalistic</w:t>
      </w:r>
      <w:proofErr w:type="spellEnd"/>
      <w:r w:rsidRPr="00793B54">
        <w:rPr>
          <w:rFonts w:ascii="Times New Roman" w:hAnsi="Times New Roman" w:cs="Times New Roman"/>
          <w:b/>
          <w:sz w:val="26"/>
          <w:szCs w:val="26"/>
        </w:rPr>
        <w:t xml:space="preserve"> - TCO</w:t>
      </w:r>
    </w:p>
    <w:p w:rsidR="00793B54" w:rsidRDefault="00793B54" w:rsidP="003C1A5F">
      <w:pPr>
        <w:rPr>
          <w:rFonts w:ascii="Times New Roman" w:hAnsi="Times New Roman" w:cs="Times New Roman"/>
          <w:sz w:val="28"/>
          <w:szCs w:val="28"/>
        </w:rPr>
      </w:pPr>
    </w:p>
    <w:p w:rsidR="00793B54" w:rsidRPr="00793B54" w:rsidRDefault="00793B54" w:rsidP="003C1A5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anunțurile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>
        <w:rPr>
          <w:rFonts w:ascii="Times New Roman" w:hAnsi="Times New Roman" w:cs="Times New Roman"/>
          <w:sz w:val="28"/>
          <w:szCs w:val="28"/>
        </w:rPr>
        <w:t>concurs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menționate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anterior,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elimină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aptitudini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443C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</w:t>
      </w:r>
      <w:r>
        <w:rPr>
          <w:rFonts w:ascii="Times New Roman" w:hAnsi="Times New Roman" w:cs="Times New Roman"/>
          <w:sz w:val="28"/>
          <w:szCs w:val="28"/>
          <w:lang w:val="ro-RO"/>
        </w:rPr>
        <w:t>ătoarea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sintagmă:</w:t>
      </w:r>
    </w:p>
    <w:p w:rsidR="00793B54" w:rsidRPr="00793B54" w:rsidRDefault="00793B54" w:rsidP="00793B54">
      <w:pPr>
        <w:shd w:val="clear" w:color="auto" w:fill="FFFFFF"/>
        <w:spacing w:after="0" w:line="240" w:lineRule="auto"/>
        <w:rPr>
          <w:rFonts w:ascii="DidactGothic-Regular" w:eastAsia="Times New Roman" w:hAnsi="DidactGothic-Regular" w:cs="Times New Roman"/>
          <w:b/>
          <w:bCs/>
          <w:color w:val="212529"/>
          <w:sz w:val="24"/>
          <w:szCs w:val="24"/>
        </w:rPr>
      </w:pPr>
      <w:r>
        <w:rPr>
          <w:rFonts w:ascii="DidactGothic-Regular" w:eastAsia="Times New Roman" w:hAnsi="DidactGothic-Regular" w:cs="Times New Roman"/>
          <w:b/>
          <w:bCs/>
          <w:color w:val="212529"/>
          <w:sz w:val="24"/>
          <w:szCs w:val="24"/>
        </w:rPr>
        <w:t>“</w:t>
      </w:r>
      <w:proofErr w:type="spellStart"/>
      <w:r w:rsidRPr="00793B54">
        <w:rPr>
          <w:rFonts w:ascii="DidactGothic-Regular" w:eastAsia="Times New Roman" w:hAnsi="DidactGothic-Regular" w:cs="Times New Roman"/>
          <w:b/>
          <w:bCs/>
          <w:color w:val="212529"/>
          <w:sz w:val="24"/>
          <w:szCs w:val="24"/>
        </w:rPr>
        <w:t>Examinare</w:t>
      </w:r>
      <w:proofErr w:type="spellEnd"/>
      <w:r w:rsidRPr="00793B54">
        <w:rPr>
          <w:rFonts w:ascii="DidactGothic-Regular" w:eastAsia="Times New Roman" w:hAnsi="DidactGothic-Regular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b/>
          <w:bCs/>
          <w:color w:val="212529"/>
          <w:sz w:val="24"/>
          <w:szCs w:val="24"/>
        </w:rPr>
        <w:t>medicală</w:t>
      </w:r>
      <w:proofErr w:type="spellEnd"/>
    </w:p>
    <w:p w:rsidR="00793B54" w:rsidRPr="00793B54" w:rsidRDefault="00793B54" w:rsidP="00793B54">
      <w:pPr>
        <w:shd w:val="clear" w:color="auto" w:fill="FFFFFF"/>
        <w:spacing w:after="0" w:line="240" w:lineRule="auto"/>
        <w:rPr>
          <w:rFonts w:ascii="DidactGothic-Regular" w:eastAsia="Times New Roman" w:hAnsi="DidactGothic-Regular" w:cs="Times New Roman"/>
          <w:color w:val="606270"/>
          <w:sz w:val="24"/>
          <w:szCs w:val="24"/>
        </w:rPr>
      </w:pPr>
      <w:r w:rsidRPr="00793B54">
        <w:rPr>
          <w:rFonts w:ascii="DidactGothic-Regular" w:eastAsia="Times New Roman" w:hAnsi="DidactGothic-Regular" w:cs="Times New Roman"/>
          <w:b/>
          <w:bCs/>
          <w:color w:val="606270"/>
          <w:sz w:val="24"/>
          <w:szCs w:val="24"/>
        </w:rPr>
        <w:t xml:space="preserve">Nu </w:t>
      </w:r>
      <w:proofErr w:type="spellStart"/>
      <w:r w:rsidRPr="00793B54">
        <w:rPr>
          <w:rFonts w:ascii="DidactGothic-Regular" w:eastAsia="Times New Roman" w:hAnsi="DidactGothic-Regular" w:cs="Times New Roman"/>
          <w:b/>
          <w:bCs/>
          <w:color w:val="606270"/>
          <w:sz w:val="24"/>
          <w:szCs w:val="24"/>
        </w:rPr>
        <w:t>există</w:t>
      </w:r>
      <w:proofErr w:type="spellEnd"/>
      <w:r w:rsidRPr="00793B54">
        <w:rPr>
          <w:rFonts w:ascii="DidactGothic-Regular" w:eastAsia="Times New Roman" w:hAnsi="DidactGothic-Regular" w:cs="Times New Roman"/>
          <w:b/>
          <w:bCs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b/>
          <w:bCs/>
          <w:color w:val="606270"/>
          <w:sz w:val="24"/>
          <w:szCs w:val="24"/>
        </w:rPr>
        <w:t>detalii</w:t>
      </w:r>
      <w:proofErr w:type="spellEnd"/>
      <w:r w:rsidRPr="00793B54">
        <w:rPr>
          <w:rFonts w:ascii="DidactGothic-Regular" w:eastAsia="Times New Roman" w:hAnsi="DidactGothic-Regular" w:cs="Times New Roman"/>
          <w:b/>
          <w:bCs/>
          <w:color w:val="606270"/>
          <w:sz w:val="24"/>
          <w:szCs w:val="24"/>
        </w:rPr>
        <w:t xml:space="preserve"> legate de </w:t>
      </w:r>
      <w:proofErr w:type="spellStart"/>
      <w:r w:rsidRPr="00793B54">
        <w:rPr>
          <w:rFonts w:ascii="DidactGothic-Regular" w:eastAsia="Times New Roman" w:hAnsi="DidactGothic-Regular" w:cs="Times New Roman"/>
          <w:b/>
          <w:bCs/>
          <w:color w:val="606270"/>
          <w:sz w:val="24"/>
          <w:szCs w:val="24"/>
        </w:rPr>
        <w:t>perioada</w:t>
      </w:r>
      <w:proofErr w:type="spellEnd"/>
      <w:r w:rsidRPr="00793B54">
        <w:rPr>
          <w:rFonts w:ascii="DidactGothic-Regular" w:eastAsia="Times New Roman" w:hAnsi="DidactGothic-Regular" w:cs="Times New Roman"/>
          <w:b/>
          <w:bCs/>
          <w:color w:val="606270"/>
          <w:sz w:val="24"/>
          <w:szCs w:val="24"/>
        </w:rPr>
        <w:t xml:space="preserve"> de </w:t>
      </w:r>
      <w:proofErr w:type="spellStart"/>
      <w:r w:rsidRPr="00793B54">
        <w:rPr>
          <w:rFonts w:ascii="DidactGothic-Regular" w:eastAsia="Times New Roman" w:hAnsi="DidactGothic-Regular" w:cs="Times New Roman"/>
          <w:b/>
          <w:bCs/>
          <w:color w:val="606270"/>
          <w:sz w:val="24"/>
          <w:szCs w:val="24"/>
        </w:rPr>
        <w:t>desfășurare</w:t>
      </w:r>
      <w:proofErr w:type="spellEnd"/>
      <w:r w:rsidRPr="00793B54">
        <w:rPr>
          <w:rFonts w:ascii="DidactGothic-Regular" w:eastAsia="Times New Roman" w:hAnsi="DidactGothic-Regular" w:cs="Times New Roman"/>
          <w:b/>
          <w:bCs/>
          <w:color w:val="606270"/>
          <w:sz w:val="24"/>
          <w:szCs w:val="24"/>
        </w:rPr>
        <w:t xml:space="preserve"> </w:t>
      </w:r>
      <w:proofErr w:type="gramStart"/>
      <w:r w:rsidRPr="00793B54">
        <w:rPr>
          <w:rFonts w:ascii="DidactGothic-Regular" w:eastAsia="Times New Roman" w:hAnsi="DidactGothic-Regular" w:cs="Times New Roman"/>
          <w:b/>
          <w:bCs/>
          <w:color w:val="606270"/>
          <w:sz w:val="24"/>
          <w:szCs w:val="24"/>
        </w:rPr>
        <w:t>a</w:t>
      </w:r>
      <w:proofErr w:type="gramEnd"/>
      <w:r w:rsidRPr="00793B54">
        <w:rPr>
          <w:rFonts w:ascii="DidactGothic-Regular" w:eastAsia="Times New Roman" w:hAnsi="DidactGothic-Regular" w:cs="Times New Roman"/>
          <w:b/>
          <w:bCs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b/>
          <w:bCs/>
          <w:color w:val="606270"/>
          <w:sz w:val="24"/>
          <w:szCs w:val="24"/>
        </w:rPr>
        <w:t>examinării</w:t>
      </w:r>
      <w:proofErr w:type="spellEnd"/>
      <w:r w:rsidRPr="00793B54">
        <w:rPr>
          <w:rFonts w:ascii="DidactGothic-Regular" w:eastAsia="Times New Roman" w:hAnsi="DidactGothic-Regular" w:cs="Times New Roman"/>
          <w:b/>
          <w:bCs/>
          <w:color w:val="606270"/>
          <w:sz w:val="24"/>
          <w:szCs w:val="24"/>
        </w:rPr>
        <w:t>. </w:t>
      </w:r>
      <w:r w:rsidRPr="00793B54">
        <w:rPr>
          <w:rFonts w:ascii="DidactGothic-Regular" w:eastAsia="Times New Roman" w:hAnsi="DidactGothic-Regular" w:cs="Times New Roman"/>
          <w:color w:val="0000FF"/>
          <w:sz w:val="24"/>
          <w:szCs w:val="24"/>
          <w:u w:val="single"/>
        </w:rPr>
        <w:t> </w:t>
      </w:r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</w:p>
    <w:p w:rsidR="00793B54" w:rsidRPr="00793B54" w:rsidRDefault="00793B54" w:rsidP="00793B54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DidactGothic-Regular" w:eastAsia="Times New Roman" w:hAnsi="DidactGothic-Regular" w:cs="Times New Roman"/>
          <w:color w:val="606270"/>
          <w:sz w:val="24"/>
          <w:szCs w:val="24"/>
        </w:rPr>
      </w:pP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Examinarea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medicală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se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realizează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de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către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structurile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de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specialitate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ale MAI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potrivit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programărilor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nominale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.</w:t>
      </w:r>
    </w:p>
    <w:p w:rsidR="00793B54" w:rsidRPr="00793B54" w:rsidRDefault="00793B54" w:rsidP="00793B54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DidactGothic-Regular" w:eastAsia="Times New Roman" w:hAnsi="DidactGothic-Regular" w:cs="Times New Roman"/>
          <w:color w:val="606270"/>
          <w:sz w:val="24"/>
          <w:szCs w:val="24"/>
        </w:rPr>
      </w:pP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Alte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informații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se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regăsesc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în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secț</w:t>
      </w:r>
      <w:proofErr w:type="gram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iunea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”</w:t>
      </w:r>
      <w:proofErr w:type="spellStart"/>
      <w:proofErr w:type="gram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Condiții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generale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și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criterii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specifice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” de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mai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sus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.</w:t>
      </w:r>
    </w:p>
    <w:p w:rsidR="00793B54" w:rsidRPr="00793B54" w:rsidRDefault="00793B54" w:rsidP="00793B54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DidactGothic-Regular" w:eastAsia="Times New Roman" w:hAnsi="DidactGothic-Regular" w:cs="Times New Roman"/>
          <w:color w:val="606270"/>
          <w:sz w:val="24"/>
          <w:szCs w:val="24"/>
        </w:rPr>
      </w:pP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Candidaţii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pot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contesta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rezultatul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examinării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medicale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printr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-o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contestaţie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scrisă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formulată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în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termen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de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cel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mult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două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zile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de la data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luării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la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cunoştinţă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a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concluziei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examinării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/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examenelor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medicale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.</w:t>
      </w:r>
    </w:p>
    <w:p w:rsidR="00793B54" w:rsidRPr="00793B54" w:rsidRDefault="00793B54" w:rsidP="00793B54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DidactGothic-Regular" w:eastAsia="Times New Roman" w:hAnsi="DidactGothic-Regular" w:cs="Times New Roman"/>
          <w:color w:val="606270"/>
          <w:sz w:val="24"/>
          <w:szCs w:val="24"/>
        </w:rPr>
      </w:pPr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Data,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ora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și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locul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de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desfășurare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gram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a</w:t>
      </w:r>
      <w:proofErr w:type="gram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examinării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medicale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vor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fi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comunicate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de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către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medicul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de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unitate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al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structurii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organizatoare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 xml:space="preserve"> / de </w:t>
      </w:r>
      <w:proofErr w:type="spellStart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recrutare</w:t>
      </w:r>
      <w:proofErr w:type="spellEnd"/>
      <w:r w:rsidRPr="00793B54"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.</w:t>
      </w:r>
      <w:r>
        <w:rPr>
          <w:rFonts w:ascii="DidactGothic-Regular" w:eastAsia="Times New Roman" w:hAnsi="DidactGothic-Regular" w:cs="Times New Roman"/>
          <w:color w:val="606270"/>
          <w:sz w:val="24"/>
          <w:szCs w:val="24"/>
        </w:rPr>
        <w:t>”</w:t>
      </w:r>
    </w:p>
    <w:p w:rsidR="00793B54" w:rsidRDefault="00793B54" w:rsidP="003C1A5F">
      <w:pPr>
        <w:rPr>
          <w:rFonts w:ascii="Times New Roman" w:hAnsi="Times New Roman" w:cs="Times New Roman"/>
          <w:sz w:val="28"/>
          <w:szCs w:val="28"/>
        </w:rPr>
      </w:pPr>
    </w:p>
    <w:p w:rsidR="001504A6" w:rsidRDefault="001504A6" w:rsidP="003C1A5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04A6" w:rsidRDefault="001504A6" w:rsidP="003C1A5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Secretarii comisiilor de concurs:</w:t>
      </w:r>
    </w:p>
    <w:p w:rsidR="001504A6" w:rsidRPr="003C1A5F" w:rsidRDefault="001504A6" w:rsidP="003C1A5F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1504A6" w:rsidRPr="003C1A5F" w:rsidSect="003C1A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actGothic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291"/>
    <w:multiLevelType w:val="multilevel"/>
    <w:tmpl w:val="895C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A6"/>
    <w:rsid w:val="001504A6"/>
    <w:rsid w:val="001E69BA"/>
    <w:rsid w:val="003C1A5F"/>
    <w:rsid w:val="003E3A22"/>
    <w:rsid w:val="00443C11"/>
    <w:rsid w:val="005940A6"/>
    <w:rsid w:val="006753A6"/>
    <w:rsid w:val="007069BF"/>
    <w:rsid w:val="00793B54"/>
    <w:rsid w:val="007B5777"/>
    <w:rsid w:val="00A314B8"/>
    <w:rsid w:val="00B27A7B"/>
    <w:rsid w:val="00CF5B0B"/>
    <w:rsid w:val="00D543C5"/>
    <w:rsid w:val="00EE0030"/>
    <w:rsid w:val="00E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3B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3B54"/>
    <w:rPr>
      <w:color w:val="0000FF"/>
      <w:u w:val="single"/>
    </w:rPr>
  </w:style>
  <w:style w:type="paragraph" w:customStyle="1" w:styleId="defaultdisplay">
    <w:name w:val="default_display"/>
    <w:basedOn w:val="Normal"/>
    <w:rsid w:val="0079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3B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3B54"/>
    <w:rPr>
      <w:color w:val="0000FF"/>
      <w:u w:val="single"/>
    </w:rPr>
  </w:style>
  <w:style w:type="paragraph" w:customStyle="1" w:styleId="defaultdisplay">
    <w:name w:val="default_display"/>
    <w:basedOn w:val="Normal"/>
    <w:rsid w:val="0079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gellert alpar MS</dc:creator>
  <cp:keywords/>
  <dc:description/>
  <cp:lastModifiedBy>Podar Madalina Rodica</cp:lastModifiedBy>
  <cp:revision>10</cp:revision>
  <cp:lastPrinted>2024-06-26T07:40:00Z</cp:lastPrinted>
  <dcterms:created xsi:type="dcterms:W3CDTF">2024-06-26T05:40:00Z</dcterms:created>
  <dcterms:modified xsi:type="dcterms:W3CDTF">2024-06-26T07:43:00Z</dcterms:modified>
</cp:coreProperties>
</file>