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5F" w:rsidRPr="003C1A5F" w:rsidRDefault="003C1A5F" w:rsidP="003C1A5F">
      <w:pPr>
        <w:ind w:left="5040" w:firstLine="720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3C1A5F" w:rsidRDefault="003C1A5F" w:rsidP="003C1A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3A22" w:rsidRDefault="003E3A22" w:rsidP="003C1A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1A5F" w:rsidRPr="003C1A5F" w:rsidRDefault="003C1A5F" w:rsidP="003C1A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1A5F">
        <w:rPr>
          <w:rFonts w:ascii="Times New Roman" w:hAnsi="Times New Roman" w:cs="Times New Roman"/>
          <w:b/>
          <w:sz w:val="28"/>
          <w:szCs w:val="28"/>
          <w:u w:val="single"/>
        </w:rPr>
        <w:t>ERATĂ</w:t>
      </w:r>
    </w:p>
    <w:p w:rsidR="003C1A5F" w:rsidRDefault="003C1A5F" w:rsidP="003C1A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1A5F">
        <w:rPr>
          <w:rFonts w:ascii="Times New Roman" w:hAnsi="Times New Roman" w:cs="Times New Roman"/>
          <w:b/>
          <w:sz w:val="28"/>
          <w:szCs w:val="28"/>
          <w:u w:val="single"/>
        </w:rPr>
        <w:t xml:space="preserve">LA ANUNȚUL DE </w:t>
      </w:r>
      <w:proofErr w:type="gramStart"/>
      <w:r w:rsidRPr="003C1A5F">
        <w:rPr>
          <w:rFonts w:ascii="Times New Roman" w:hAnsi="Times New Roman" w:cs="Times New Roman"/>
          <w:b/>
          <w:sz w:val="28"/>
          <w:szCs w:val="28"/>
          <w:u w:val="single"/>
        </w:rPr>
        <w:t>CONCURS</w:t>
      </w:r>
      <w:proofErr w:type="gramEnd"/>
      <w:r w:rsidR="001A4181">
        <w:rPr>
          <w:rFonts w:ascii="Times New Roman" w:hAnsi="Times New Roman" w:cs="Times New Roman"/>
          <w:b/>
          <w:sz w:val="28"/>
          <w:szCs w:val="28"/>
          <w:u w:val="single"/>
        </w:rPr>
        <w:t xml:space="preserve"> NR. 226.494</w:t>
      </w:r>
      <w:r w:rsidRPr="003C1A5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A4181">
        <w:rPr>
          <w:rFonts w:ascii="Times New Roman" w:hAnsi="Times New Roman" w:cs="Times New Roman"/>
          <w:b/>
          <w:sz w:val="28"/>
          <w:szCs w:val="28"/>
          <w:u w:val="single"/>
        </w:rPr>
        <w:t>din</w:t>
      </w:r>
      <w:r w:rsidRPr="003C1A5F">
        <w:rPr>
          <w:rFonts w:ascii="Times New Roman" w:hAnsi="Times New Roman" w:cs="Times New Roman"/>
          <w:b/>
          <w:sz w:val="28"/>
          <w:szCs w:val="28"/>
          <w:u w:val="single"/>
        </w:rPr>
        <w:t xml:space="preserve"> 25.06.2024</w:t>
      </w:r>
      <w:r w:rsidR="001A4181"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r w:rsidR="001A4181" w:rsidRPr="001A4181">
        <w:rPr>
          <w:rFonts w:ascii="Times New Roman" w:hAnsi="Times New Roman" w:cs="Times New Roman"/>
          <w:b/>
          <w:sz w:val="28"/>
          <w:szCs w:val="28"/>
          <w:u w:val="single"/>
        </w:rPr>
        <w:t xml:space="preserve">Concurs </w:t>
      </w:r>
      <w:proofErr w:type="spellStart"/>
      <w:r w:rsidR="001A4181" w:rsidRPr="001A4181">
        <w:rPr>
          <w:rFonts w:ascii="Times New Roman" w:hAnsi="Times New Roman" w:cs="Times New Roman"/>
          <w:b/>
          <w:sz w:val="28"/>
          <w:szCs w:val="28"/>
          <w:u w:val="single"/>
        </w:rPr>
        <w:t>încadrare</w:t>
      </w:r>
      <w:proofErr w:type="spellEnd"/>
      <w:r w:rsidR="001A4181" w:rsidRPr="001A418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1A4181" w:rsidRPr="001A4181">
        <w:rPr>
          <w:rFonts w:ascii="Times New Roman" w:hAnsi="Times New Roman" w:cs="Times New Roman"/>
          <w:b/>
          <w:sz w:val="28"/>
          <w:szCs w:val="28"/>
          <w:u w:val="single"/>
        </w:rPr>
        <w:t>directă</w:t>
      </w:r>
      <w:proofErr w:type="spellEnd"/>
      <w:r w:rsidR="001A4181" w:rsidRPr="001A4181">
        <w:rPr>
          <w:rFonts w:ascii="Times New Roman" w:hAnsi="Times New Roman" w:cs="Times New Roman"/>
          <w:b/>
          <w:sz w:val="28"/>
          <w:szCs w:val="28"/>
          <w:u w:val="single"/>
        </w:rPr>
        <w:t xml:space="preserve"> 2 </w:t>
      </w:r>
      <w:proofErr w:type="spellStart"/>
      <w:r w:rsidR="001A4181" w:rsidRPr="001A4181">
        <w:rPr>
          <w:rFonts w:ascii="Times New Roman" w:hAnsi="Times New Roman" w:cs="Times New Roman"/>
          <w:b/>
          <w:sz w:val="28"/>
          <w:szCs w:val="28"/>
          <w:u w:val="single"/>
        </w:rPr>
        <w:t>ofițeri</w:t>
      </w:r>
      <w:proofErr w:type="spellEnd"/>
      <w:r w:rsidR="001A4181" w:rsidRPr="001A4181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</w:t>
      </w:r>
      <w:proofErr w:type="spellStart"/>
      <w:r w:rsidR="001A4181" w:rsidRPr="001A4181">
        <w:rPr>
          <w:rFonts w:ascii="Times New Roman" w:hAnsi="Times New Roman" w:cs="Times New Roman"/>
          <w:b/>
          <w:sz w:val="28"/>
          <w:szCs w:val="28"/>
          <w:u w:val="single"/>
        </w:rPr>
        <w:t>poliție</w:t>
      </w:r>
      <w:proofErr w:type="spellEnd"/>
      <w:r w:rsidR="001A4181" w:rsidRPr="001A4181">
        <w:rPr>
          <w:rFonts w:ascii="Times New Roman" w:hAnsi="Times New Roman" w:cs="Times New Roman"/>
          <w:b/>
          <w:sz w:val="28"/>
          <w:szCs w:val="28"/>
          <w:u w:val="single"/>
        </w:rPr>
        <w:t xml:space="preserve"> la SIC</w:t>
      </w:r>
    </w:p>
    <w:p w:rsidR="003C1A5F" w:rsidRPr="003C1A5F" w:rsidRDefault="003C1A5F" w:rsidP="003C1A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4181" w:rsidRDefault="00BF0957" w:rsidP="001A4181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3C1A5F" w:rsidRPr="003C1A5F">
        <w:rPr>
          <w:rFonts w:ascii="Times New Roman" w:hAnsi="Times New Roman" w:cs="Times New Roman"/>
          <w:sz w:val="28"/>
          <w:szCs w:val="28"/>
        </w:rPr>
        <w:t xml:space="preserve">u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="001A4181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1A4181">
        <w:rPr>
          <w:rFonts w:ascii="Times New Roman" w:hAnsi="Times New Roman" w:cs="Times New Roman"/>
          <w:sz w:val="28"/>
          <w:szCs w:val="28"/>
        </w:rPr>
        <w:t>secțiunea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Verificare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Aptitudini</w:t>
      </w:r>
      <w:proofErr w:type="spellEnd"/>
      <w:r>
        <w:rPr>
          <w:rFonts w:ascii="Times New Roman" w:hAnsi="Times New Roman" w:cs="Times New Roman"/>
          <w:sz w:val="28"/>
          <w:szCs w:val="28"/>
        </w:rPr>
        <w:t>”: “</w:t>
      </w:r>
      <w:proofErr w:type="spellStart"/>
      <w:r w:rsidRPr="00BF0957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BF0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957">
        <w:rPr>
          <w:rFonts w:ascii="Times New Roman" w:hAnsi="Times New Roman" w:cs="Times New Roman"/>
          <w:sz w:val="28"/>
          <w:szCs w:val="28"/>
        </w:rPr>
        <w:t>psihologică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  <w:r w:rsidR="001A4181">
        <w:rPr>
          <w:rFonts w:ascii="Times New Roman" w:hAnsi="Times New Roman" w:cs="Times New Roman"/>
          <w:sz w:val="28"/>
          <w:szCs w:val="28"/>
        </w:rPr>
        <w:t>:</w:t>
      </w:r>
    </w:p>
    <w:p w:rsidR="00BF0957" w:rsidRPr="00BF0957" w:rsidRDefault="00BF0957" w:rsidP="00BF0957">
      <w:pPr>
        <w:pStyle w:val="NormalWeb"/>
        <w:shd w:val="clear" w:color="auto" w:fill="FFFFFF"/>
        <w:spacing w:before="0" w:beforeAutospacing="0"/>
        <w:ind w:left="360"/>
        <w:rPr>
          <w:rFonts w:ascii="DidactGothic-Regular" w:hAnsi="DidactGothic-Regular"/>
          <w:color w:val="606270"/>
        </w:rPr>
      </w:pPr>
      <w:r>
        <w:rPr>
          <w:sz w:val="28"/>
          <w:szCs w:val="28"/>
        </w:rPr>
        <w:t>Pct. 5: “</w:t>
      </w:r>
      <w:proofErr w:type="spellStart"/>
      <w:r>
        <w:rPr>
          <w:rFonts w:ascii="DidactGothic-Regular" w:hAnsi="DidactGothic-Regular"/>
          <w:color w:val="606270"/>
        </w:rPr>
        <w:t>Evaluarea</w:t>
      </w:r>
      <w:proofErr w:type="spellEnd"/>
      <w:r>
        <w:rPr>
          <w:rFonts w:ascii="DidactGothic-Regular" w:hAnsi="DidactGothic-Regular"/>
          <w:color w:val="606270"/>
        </w:rPr>
        <w:t xml:space="preserve"> se </w:t>
      </w:r>
      <w:proofErr w:type="spellStart"/>
      <w:r>
        <w:rPr>
          <w:rFonts w:ascii="DidactGothic-Regular" w:hAnsi="DidactGothic-Regular"/>
          <w:color w:val="606270"/>
        </w:rPr>
        <w:t>va</w:t>
      </w:r>
      <w:proofErr w:type="spellEnd"/>
      <w:r>
        <w:rPr>
          <w:rFonts w:ascii="DidactGothic-Regular" w:hAnsi="DidactGothic-Regular"/>
          <w:color w:val="606270"/>
        </w:rPr>
        <w:t xml:space="preserve"> </w:t>
      </w:r>
      <w:proofErr w:type="spellStart"/>
      <w:r>
        <w:rPr>
          <w:rFonts w:ascii="DidactGothic-Regular" w:hAnsi="DidactGothic-Regular"/>
          <w:color w:val="606270"/>
        </w:rPr>
        <w:t>realiza</w:t>
      </w:r>
      <w:proofErr w:type="spellEnd"/>
      <w:r>
        <w:rPr>
          <w:rFonts w:ascii="DidactGothic-Regular" w:hAnsi="DidactGothic-Regular"/>
          <w:color w:val="606270"/>
        </w:rPr>
        <w:t xml:space="preserve"> </w:t>
      </w:r>
      <w:proofErr w:type="spellStart"/>
      <w:r>
        <w:rPr>
          <w:rFonts w:ascii="DidactGothic-Regular" w:hAnsi="DidactGothic-Regular"/>
          <w:color w:val="606270"/>
        </w:rPr>
        <w:t>până</w:t>
      </w:r>
      <w:proofErr w:type="spellEnd"/>
      <w:r>
        <w:rPr>
          <w:rFonts w:ascii="DidactGothic-Regular" w:hAnsi="DidactGothic-Regular"/>
          <w:color w:val="606270"/>
        </w:rPr>
        <w:t xml:space="preserve"> la data </w:t>
      </w:r>
      <w:proofErr w:type="spellStart"/>
      <w:r>
        <w:rPr>
          <w:rFonts w:ascii="DidactGothic-Regular" w:hAnsi="DidactGothic-Regular"/>
          <w:color w:val="606270"/>
        </w:rPr>
        <w:t>de</w:t>
      </w:r>
      <w:proofErr w:type="spellEnd"/>
      <w:r>
        <w:rPr>
          <w:rFonts w:ascii="DidactGothic-Regular" w:hAnsi="DidactGothic-Regular"/>
          <w:color w:val="606270"/>
        </w:rPr>
        <w:t xml:space="preserve"> 10.07.2024, conform </w:t>
      </w:r>
      <w:proofErr w:type="spellStart"/>
      <w:r>
        <w:rPr>
          <w:rFonts w:ascii="DidactGothic-Regular" w:hAnsi="DidactGothic-Regular"/>
          <w:color w:val="606270"/>
        </w:rPr>
        <w:t>graficului</w:t>
      </w:r>
      <w:proofErr w:type="spellEnd"/>
      <w:r>
        <w:rPr>
          <w:rFonts w:ascii="DidactGothic-Regular" w:hAnsi="DidactGothic-Regular"/>
          <w:color w:val="606270"/>
        </w:rPr>
        <w:t xml:space="preserve"> de concurs.</w:t>
      </w:r>
      <w:proofErr w:type="gramStart"/>
      <w:r w:rsidRPr="00BF0957">
        <w:rPr>
          <w:sz w:val="28"/>
          <w:szCs w:val="28"/>
        </w:rPr>
        <w:t>”</w:t>
      </w:r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modific</w:t>
      </w:r>
      <w:proofErr w:type="spellEnd"/>
      <w:r>
        <w:rPr>
          <w:sz w:val="28"/>
          <w:szCs w:val="28"/>
          <w:lang w:val="ro-RO"/>
        </w:rPr>
        <w:t>ă în felul următor:</w:t>
      </w:r>
      <w:r>
        <w:rPr>
          <w:sz w:val="28"/>
          <w:szCs w:val="28"/>
        </w:rPr>
        <w:t xml:space="preserve"> </w:t>
      </w:r>
    </w:p>
    <w:p w:rsidR="001A4181" w:rsidRPr="00BF0957" w:rsidRDefault="00BF0957" w:rsidP="00BF0957">
      <w:pPr>
        <w:ind w:left="720"/>
        <w:rPr>
          <w:rFonts w:ascii="Times New Roman" w:hAnsi="Times New Roman" w:cs="Times New Roman"/>
          <w:sz w:val="28"/>
          <w:szCs w:val="28"/>
          <w:lang w:val="ro-RO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</w:rPr>
        <w:t>Evaluarea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psihologic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ă se va susține la o dată ulterioară, ce urmează a fi stabilită.</w:t>
      </w:r>
      <w:r>
        <w:rPr>
          <w:rFonts w:ascii="Times New Roman" w:hAnsi="Times New Roman" w:cs="Times New Roman"/>
          <w:sz w:val="28"/>
          <w:szCs w:val="28"/>
        </w:rPr>
        <w:t>”</w:t>
      </w:r>
      <w:proofErr w:type="gramEnd"/>
    </w:p>
    <w:p w:rsidR="003C1A5F" w:rsidRDefault="003C1A5F" w:rsidP="003C1A5F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3C1A5F" w:rsidRDefault="003C1A5F" w:rsidP="003C1A5F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3C1A5F" w:rsidSect="003C1A5F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dactGothic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B2449"/>
    <w:multiLevelType w:val="multilevel"/>
    <w:tmpl w:val="8610A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A6"/>
    <w:rsid w:val="00052FC6"/>
    <w:rsid w:val="001A4181"/>
    <w:rsid w:val="001E69BA"/>
    <w:rsid w:val="003C1A5F"/>
    <w:rsid w:val="003E3A22"/>
    <w:rsid w:val="005940A6"/>
    <w:rsid w:val="006753A6"/>
    <w:rsid w:val="007069BF"/>
    <w:rsid w:val="00835E29"/>
    <w:rsid w:val="0094479B"/>
    <w:rsid w:val="00BF0957"/>
    <w:rsid w:val="00CF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0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0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1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8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35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3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1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gellert alpar MS</dc:creator>
  <cp:lastModifiedBy>gellert alpar MS</cp:lastModifiedBy>
  <cp:revision>2</cp:revision>
  <cp:lastPrinted>2024-06-27T05:54:00Z</cp:lastPrinted>
  <dcterms:created xsi:type="dcterms:W3CDTF">2024-06-27T05:54:00Z</dcterms:created>
  <dcterms:modified xsi:type="dcterms:W3CDTF">2024-06-27T05:54:00Z</dcterms:modified>
</cp:coreProperties>
</file>