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1316"/>
        <w:gridCol w:w="3364"/>
      </w:tblGrid>
      <w:tr w:rsidR="00605AF6" w:rsidRPr="00605AF6" w:rsidTr="00EC37D6">
        <w:trPr>
          <w:trHeight w:val="1560"/>
        </w:trPr>
        <w:tc>
          <w:tcPr>
            <w:tcW w:w="5508" w:type="dxa"/>
            <w:shd w:val="clear" w:color="auto" w:fill="auto"/>
          </w:tcPr>
          <w:p w:rsidR="00605AF6" w:rsidRPr="00605AF6" w:rsidRDefault="00605AF6" w:rsidP="00605AF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05AF6">
              <w:rPr>
                <w:b/>
                <w:color w:val="0D0D0D"/>
                <w:sz w:val="20"/>
                <w:szCs w:val="20"/>
              </w:rPr>
              <w:t>MINISTERUL AFACERILOR INTERNE</w:t>
            </w:r>
          </w:p>
          <w:p w:rsidR="00605AF6" w:rsidRPr="00605AF6" w:rsidRDefault="00605AF6" w:rsidP="00605AF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05AF6">
              <w:rPr>
                <w:b/>
                <w:color w:val="0D0D0D"/>
                <w:sz w:val="20"/>
                <w:szCs w:val="20"/>
              </w:rPr>
              <w:t>INSPECTORATUL GENERAL AL POLIȚIEI ROMÂNE</w:t>
            </w:r>
          </w:p>
          <w:p w:rsidR="00605AF6" w:rsidRPr="00605AF6" w:rsidRDefault="00605AF6" w:rsidP="00605AF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05AF6">
              <w:rPr>
                <w:b/>
                <w:color w:val="0D0D0D"/>
                <w:sz w:val="20"/>
                <w:szCs w:val="20"/>
              </w:rPr>
              <w:t>INSPECTORATUL DE POLIȚIE JUDEȚEAN CĂLĂRAȘI</w:t>
            </w:r>
          </w:p>
          <w:p w:rsidR="00605AF6" w:rsidRPr="00605AF6" w:rsidRDefault="00605AF6" w:rsidP="00605AF6">
            <w:pPr>
              <w:jc w:val="center"/>
              <w:rPr>
                <w:color w:val="0D0D0D"/>
                <w:sz w:val="20"/>
                <w:szCs w:val="20"/>
              </w:rPr>
            </w:pPr>
            <w:r w:rsidRPr="00605AF6">
              <w:rPr>
                <w:noProof/>
                <w:color w:val="0D0D0D"/>
                <w:sz w:val="20"/>
                <w:szCs w:val="20"/>
                <w:lang w:eastAsia="ro-RO"/>
              </w:rPr>
              <w:drawing>
                <wp:inline distT="0" distB="0" distL="0" distR="0">
                  <wp:extent cx="361950" cy="361950"/>
                  <wp:effectExtent l="0" t="0" r="0" b="0"/>
                  <wp:docPr id="1" name="Picture 1" descr="insemn i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mn i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AF6" w:rsidRPr="00605AF6" w:rsidRDefault="00605AF6" w:rsidP="00605AF6">
            <w:pPr>
              <w:jc w:val="center"/>
              <w:rPr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05AF6" w:rsidRPr="00605AF6" w:rsidRDefault="00605AF6" w:rsidP="00605AF6">
            <w:pPr>
              <w:ind w:firstLine="399"/>
              <w:rPr>
                <w:color w:val="0D0D0D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</w:tcPr>
          <w:p w:rsidR="00605AF6" w:rsidRPr="00605AF6" w:rsidRDefault="00605AF6" w:rsidP="00605AF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05AF6">
              <w:rPr>
                <w:b/>
                <w:color w:val="0D0D0D"/>
                <w:sz w:val="20"/>
                <w:szCs w:val="20"/>
              </w:rPr>
              <w:t>NESECRET</w:t>
            </w:r>
          </w:p>
          <w:p w:rsidR="00605AF6" w:rsidRPr="00605AF6" w:rsidRDefault="00605AF6" w:rsidP="00605AF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605AF6">
              <w:rPr>
                <w:b/>
                <w:color w:val="0D0D0D"/>
                <w:sz w:val="20"/>
                <w:szCs w:val="20"/>
              </w:rPr>
              <w:t>Călărași</w:t>
            </w:r>
          </w:p>
          <w:p w:rsidR="00605AF6" w:rsidRPr="00605AF6" w:rsidRDefault="00E338B6" w:rsidP="00605AF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28.06.2024</w:t>
            </w:r>
          </w:p>
          <w:p w:rsidR="00605AF6" w:rsidRPr="00605AF6" w:rsidRDefault="00605AF6" w:rsidP="00605AF6">
            <w:pPr>
              <w:rPr>
                <w:b/>
                <w:color w:val="0D0D0D"/>
                <w:sz w:val="20"/>
                <w:szCs w:val="20"/>
              </w:rPr>
            </w:pPr>
          </w:p>
        </w:tc>
      </w:tr>
    </w:tbl>
    <w:p w:rsidR="002A40BE" w:rsidRDefault="002A40BE" w:rsidP="007062D2">
      <w:pPr>
        <w:rPr>
          <w:b/>
        </w:rPr>
      </w:pPr>
    </w:p>
    <w:p w:rsidR="007062D2" w:rsidRDefault="007062D2" w:rsidP="007062D2">
      <w:pPr>
        <w:rPr>
          <w:b/>
        </w:rPr>
      </w:pPr>
    </w:p>
    <w:p w:rsidR="007062D2" w:rsidRDefault="007062D2" w:rsidP="007062D2">
      <w:pPr>
        <w:rPr>
          <w:b/>
        </w:rPr>
      </w:pPr>
    </w:p>
    <w:p w:rsidR="007062D2" w:rsidRDefault="007062D2" w:rsidP="007062D2">
      <w:pPr>
        <w:rPr>
          <w:b/>
        </w:rPr>
      </w:pPr>
    </w:p>
    <w:p w:rsidR="007062D2" w:rsidRDefault="007062D2" w:rsidP="007062D2">
      <w:pPr>
        <w:rPr>
          <w:b/>
        </w:rPr>
      </w:pPr>
    </w:p>
    <w:p w:rsidR="007062D2" w:rsidRDefault="007062D2" w:rsidP="00477651">
      <w:pPr>
        <w:jc w:val="center"/>
        <w:rPr>
          <w:b/>
        </w:rPr>
      </w:pPr>
    </w:p>
    <w:p w:rsidR="005C38A4" w:rsidRDefault="007062D2" w:rsidP="007062D2">
      <w:pPr>
        <w:jc w:val="center"/>
        <w:rPr>
          <w:b/>
        </w:rPr>
      </w:pPr>
      <w:r w:rsidRPr="00477651">
        <w:rPr>
          <w:b/>
        </w:rPr>
        <w:t>ERATĂ</w:t>
      </w:r>
      <w:r w:rsidR="005C38A4">
        <w:rPr>
          <w:b/>
        </w:rPr>
        <w:t xml:space="preserve"> </w:t>
      </w:r>
    </w:p>
    <w:p w:rsidR="005C38A4" w:rsidRDefault="005C38A4" w:rsidP="007062D2">
      <w:pPr>
        <w:jc w:val="center"/>
        <w:rPr>
          <w:b/>
        </w:rPr>
      </w:pPr>
    </w:p>
    <w:p w:rsidR="00477651" w:rsidRDefault="007062D2" w:rsidP="00477651">
      <w:pPr>
        <w:jc w:val="center"/>
      </w:pPr>
      <w:r w:rsidRPr="00477651">
        <w:rPr>
          <w:b/>
        </w:rPr>
        <w:t>LA ANUNŢUL DE CONCURS</w:t>
      </w:r>
      <w:r w:rsidR="005C38A4">
        <w:rPr>
          <w:b/>
        </w:rPr>
        <w:t xml:space="preserve"> </w:t>
      </w:r>
      <w:r w:rsidR="00477651">
        <w:t>din data de 25.06.2024</w:t>
      </w:r>
    </w:p>
    <w:p w:rsidR="00477651" w:rsidRPr="007062D2" w:rsidRDefault="00477651" w:rsidP="00477651">
      <w:pPr>
        <w:jc w:val="center"/>
        <w:rPr>
          <w:b/>
        </w:rPr>
      </w:pPr>
      <w:r w:rsidRPr="007062D2">
        <w:rPr>
          <w:b/>
        </w:rPr>
        <w:t xml:space="preserve">PRIVIND </w:t>
      </w:r>
      <w:r w:rsidRPr="00251B16">
        <w:rPr>
          <w:b/>
          <w:u w:val="single"/>
        </w:rPr>
        <w:t>MODIFICAREA GRAFICULUI DE CONCURS</w:t>
      </w:r>
      <w:r w:rsidRPr="007062D2">
        <w:rPr>
          <w:b/>
        </w:rPr>
        <w:t xml:space="preserve"> PRIN TRECEREA ÎN CORPUL OFIŢERILOR A AGENŢILOR DE POLIŢIE/ÎNCADRARE  DIRECTĂ </w:t>
      </w:r>
    </w:p>
    <w:p w:rsidR="00477651" w:rsidRDefault="00477651"/>
    <w:p w:rsidR="00477651" w:rsidRDefault="00477651"/>
    <w:p w:rsidR="00477651" w:rsidRDefault="005C38A4" w:rsidP="005C38A4">
      <w:pPr>
        <w:jc w:val="center"/>
      </w:pPr>
      <w:r w:rsidRPr="005C38A4">
        <w:rPr>
          <w:b/>
        </w:rPr>
        <w:t>GRAFICUL</w:t>
      </w:r>
      <w:r>
        <w:rPr>
          <w:b/>
        </w:rPr>
        <w:t xml:space="preserve"> </w:t>
      </w:r>
      <w:r w:rsidRPr="005C38A4">
        <w:t>desfăşurării concursului</w:t>
      </w:r>
      <w:r w:rsidR="00927B02">
        <w:t xml:space="preserve"> </w:t>
      </w:r>
      <w:bookmarkStart w:id="0" w:name="_GoBack"/>
      <w:bookmarkEnd w:id="0"/>
    </w:p>
    <w:p w:rsidR="00477651" w:rsidRDefault="00477651"/>
    <w:p w:rsidR="00477651" w:rsidRDefault="00477651" w:rsidP="00477651">
      <w:pPr>
        <w:tabs>
          <w:tab w:val="left" w:pos="993"/>
        </w:tabs>
        <w:jc w:val="both"/>
        <w:rPr>
          <w:sz w:val="28"/>
          <w:szCs w:val="28"/>
          <w:lang w:eastAsia="ro-RO"/>
        </w:rPr>
      </w:pPr>
    </w:p>
    <w:tbl>
      <w:tblPr>
        <w:tblpPr w:leftFromText="180" w:rightFromText="180" w:vertAnchor="text" w:horzAnchor="margin" w:tblpY="1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737"/>
        <w:gridCol w:w="6663"/>
      </w:tblGrid>
      <w:tr w:rsidR="005C38A4" w:rsidRPr="005C38A4" w:rsidTr="00C27DC3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pPr>
              <w:rPr>
                <w:b/>
              </w:rPr>
            </w:pPr>
            <w:r w:rsidRPr="005C38A4">
              <w:rPr>
                <w:b/>
              </w:rPr>
              <w:t>Nr. crt.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pPr>
              <w:rPr>
                <w:b/>
              </w:rPr>
            </w:pPr>
            <w:r w:rsidRPr="005C38A4">
              <w:rPr>
                <w:b/>
              </w:rPr>
              <w:t>Data şi ora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pPr>
              <w:rPr>
                <w:b/>
              </w:rPr>
            </w:pPr>
            <w:r w:rsidRPr="005C38A4">
              <w:rPr>
                <w:b/>
              </w:rPr>
              <w:t>Activitatea desfăşurată</w:t>
            </w:r>
          </w:p>
        </w:tc>
      </w:tr>
      <w:tr w:rsidR="005C38A4" w:rsidRPr="005C38A4" w:rsidTr="00C27DC3">
        <w:trPr>
          <w:trHeight w:val="2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25.06.2024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Publicarea anunţului privind organizarea concursului.</w:t>
            </w:r>
          </w:p>
        </w:tc>
      </w:tr>
      <w:tr w:rsidR="005C38A4" w:rsidRPr="005C38A4" w:rsidTr="00C27DC3">
        <w:trPr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De la publicarea anunţului-</w:t>
            </w:r>
            <w:r w:rsidRPr="005C38A4">
              <w:rPr>
                <w:b/>
              </w:rPr>
              <w:t>până la 07.07.2024 (ora 23:59)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Perioada de înscriere la concurs</w:t>
            </w:r>
          </w:p>
        </w:tc>
      </w:tr>
      <w:tr w:rsidR="005C38A4" w:rsidRPr="005C38A4" w:rsidTr="00C27DC3">
        <w:trPr>
          <w:trHeight w:val="4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 xml:space="preserve">Până la 16.07.2024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Evaluarea psihologică a candidaților</w:t>
            </w:r>
          </w:p>
        </w:tc>
      </w:tr>
      <w:tr w:rsidR="005C38A4" w:rsidRPr="005C38A4" w:rsidTr="00C27DC3">
        <w:trPr>
          <w:trHeight w:val="4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Până la 18.07.2024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Activitatea de validare/invalidare a candidaturilor și publicarea anunțului de validare/invalidare a candidaturilor</w:t>
            </w:r>
          </w:p>
        </w:tc>
      </w:tr>
      <w:tr w:rsidR="005C38A4" w:rsidRPr="005C38A4" w:rsidTr="00C27DC3">
        <w:trPr>
          <w:trHeight w:val="4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Până la 22.07.2024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Publicarea rezultatelor privind validarea/invalidarea candidaturilor</w:t>
            </w:r>
          </w:p>
        </w:tc>
      </w:tr>
      <w:tr w:rsidR="005C38A4" w:rsidRPr="005C38A4" w:rsidTr="00C27DC3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pPr>
              <w:rPr>
                <w:b/>
              </w:rPr>
            </w:pPr>
            <w:r w:rsidRPr="005C38A4">
              <w:rPr>
                <w:b/>
              </w:rPr>
              <w:t>27.07.2024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pPr>
              <w:rPr>
                <w:b/>
              </w:rPr>
            </w:pPr>
            <w:r w:rsidRPr="005C38A4">
              <w:rPr>
                <w:b/>
              </w:rPr>
              <w:t>Desfășurarea probei scrise și publicarea rezultatelor la proba scrisă.</w:t>
            </w:r>
          </w:p>
        </w:tc>
      </w:tr>
      <w:tr w:rsidR="005C38A4" w:rsidRPr="005C38A4" w:rsidTr="00C27DC3">
        <w:trPr>
          <w:trHeight w:val="1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28.07.2024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Depunerea contestațiilor la proba scrisă.</w:t>
            </w:r>
          </w:p>
        </w:tc>
      </w:tr>
      <w:tr w:rsidR="005C38A4" w:rsidRPr="005C38A4" w:rsidTr="00C27DC3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29.07-30.07.2024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A4" w:rsidRPr="005C38A4" w:rsidRDefault="005C38A4" w:rsidP="005C38A4">
            <w:r w:rsidRPr="005C38A4">
              <w:t>Rezolvarea contestațiilor și publicarea rezultatelor finale.</w:t>
            </w:r>
          </w:p>
        </w:tc>
      </w:tr>
    </w:tbl>
    <w:p w:rsidR="00477651" w:rsidRDefault="00477651"/>
    <w:sectPr w:rsidR="004776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4B" w:rsidRDefault="00B5714B" w:rsidP="005C38A4">
      <w:r>
        <w:separator/>
      </w:r>
    </w:p>
  </w:endnote>
  <w:endnote w:type="continuationSeparator" w:id="0">
    <w:p w:rsidR="00B5714B" w:rsidRDefault="00B5714B" w:rsidP="005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A4" w:rsidRPr="005C38A4" w:rsidRDefault="005C38A4" w:rsidP="005C38A4">
    <w:pPr>
      <w:tabs>
        <w:tab w:val="center" w:pos="4320"/>
        <w:tab w:val="right" w:pos="8640"/>
      </w:tabs>
      <w:jc w:val="center"/>
      <w:rPr>
        <w:sz w:val="16"/>
      </w:rPr>
    </w:pPr>
    <w:r w:rsidRPr="005C38A4">
      <w:rPr>
        <w:sz w:val="16"/>
      </w:rPr>
      <w:t>Mun. Călăraşi, str București nr.110, județul Călărași</w:t>
    </w:r>
  </w:p>
  <w:p w:rsidR="005C38A4" w:rsidRPr="005C38A4" w:rsidRDefault="005C38A4" w:rsidP="005C38A4">
    <w:pPr>
      <w:tabs>
        <w:tab w:val="center" w:pos="4320"/>
        <w:tab w:val="right" w:pos="8640"/>
      </w:tabs>
      <w:jc w:val="center"/>
      <w:rPr>
        <w:sz w:val="16"/>
      </w:rPr>
    </w:pPr>
    <w:r w:rsidRPr="005C38A4">
      <w:rPr>
        <w:sz w:val="16"/>
      </w:rPr>
      <w:t xml:space="preserve">                                                        e-mail: </w:t>
    </w:r>
    <w:hyperlink r:id="rId1" w:history="1">
      <w:r w:rsidRPr="005C38A4">
        <w:rPr>
          <w:color w:val="0000FF"/>
          <w:sz w:val="16"/>
          <w:szCs w:val="18"/>
          <w:u w:val="single"/>
        </w:rPr>
        <w:t>resurseumane@cl.politiaromana.ro</w:t>
      </w:r>
    </w:hyperlink>
    <w:r w:rsidRPr="005C38A4">
      <w:rPr>
        <w:color w:val="005DB6"/>
        <w:sz w:val="16"/>
        <w:szCs w:val="18"/>
      </w:rPr>
      <w:t xml:space="preserve">                       </w:t>
    </w:r>
    <w:r w:rsidRPr="005C38A4">
      <w:rPr>
        <w:sz w:val="16"/>
        <w:szCs w:val="16"/>
        <w:lang w:val="it-IT"/>
      </w:rPr>
      <w:t xml:space="preserve">Pagina </w:t>
    </w:r>
    <w:r w:rsidRPr="005C38A4">
      <w:rPr>
        <w:sz w:val="16"/>
        <w:szCs w:val="16"/>
      </w:rPr>
      <w:fldChar w:fldCharType="begin"/>
    </w:r>
    <w:r w:rsidRPr="005C38A4">
      <w:rPr>
        <w:sz w:val="16"/>
        <w:szCs w:val="16"/>
      </w:rPr>
      <w:instrText xml:space="preserve"> PAGE </w:instrText>
    </w:r>
    <w:r w:rsidRPr="005C38A4">
      <w:rPr>
        <w:sz w:val="16"/>
        <w:szCs w:val="16"/>
      </w:rPr>
      <w:fldChar w:fldCharType="separate"/>
    </w:r>
    <w:r w:rsidR="00927B02">
      <w:rPr>
        <w:noProof/>
        <w:sz w:val="16"/>
        <w:szCs w:val="16"/>
      </w:rPr>
      <w:t>1</w:t>
    </w:r>
    <w:r w:rsidRPr="005C38A4">
      <w:rPr>
        <w:sz w:val="16"/>
        <w:szCs w:val="16"/>
      </w:rPr>
      <w:fldChar w:fldCharType="end"/>
    </w:r>
    <w:r w:rsidRPr="005C38A4">
      <w:rPr>
        <w:sz w:val="16"/>
        <w:szCs w:val="16"/>
      </w:rPr>
      <w:t xml:space="preserve"> din </w:t>
    </w:r>
    <w:r w:rsidRPr="005C38A4">
      <w:rPr>
        <w:sz w:val="16"/>
        <w:szCs w:val="16"/>
      </w:rPr>
      <w:fldChar w:fldCharType="begin"/>
    </w:r>
    <w:r w:rsidRPr="005C38A4">
      <w:rPr>
        <w:sz w:val="16"/>
        <w:szCs w:val="16"/>
      </w:rPr>
      <w:instrText xml:space="preserve"> NUMPAGES </w:instrText>
    </w:r>
    <w:r w:rsidRPr="005C38A4">
      <w:rPr>
        <w:sz w:val="16"/>
        <w:szCs w:val="16"/>
      </w:rPr>
      <w:fldChar w:fldCharType="separate"/>
    </w:r>
    <w:r w:rsidR="00927B02">
      <w:rPr>
        <w:noProof/>
        <w:sz w:val="16"/>
        <w:szCs w:val="16"/>
      </w:rPr>
      <w:t>1</w:t>
    </w:r>
    <w:r w:rsidRPr="005C38A4">
      <w:rPr>
        <w:sz w:val="16"/>
        <w:szCs w:val="16"/>
      </w:rPr>
      <w:fldChar w:fldCharType="end"/>
    </w:r>
  </w:p>
  <w:p w:rsidR="005C38A4" w:rsidRDefault="005C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4B" w:rsidRDefault="00B5714B" w:rsidP="005C38A4">
      <w:r>
        <w:separator/>
      </w:r>
    </w:p>
  </w:footnote>
  <w:footnote w:type="continuationSeparator" w:id="0">
    <w:p w:rsidR="00B5714B" w:rsidRDefault="00B5714B" w:rsidP="005C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96"/>
    <w:rsid w:val="00073822"/>
    <w:rsid w:val="00251B16"/>
    <w:rsid w:val="002A40BE"/>
    <w:rsid w:val="002A5D35"/>
    <w:rsid w:val="00477651"/>
    <w:rsid w:val="005C38A4"/>
    <w:rsid w:val="00605AF6"/>
    <w:rsid w:val="007062D2"/>
    <w:rsid w:val="007A5396"/>
    <w:rsid w:val="00927B02"/>
    <w:rsid w:val="00AF4BFB"/>
    <w:rsid w:val="00B5714B"/>
    <w:rsid w:val="00E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E7C"/>
  <w15:chartTrackingRefBased/>
  <w15:docId w15:val="{83B42D3C-E2BA-4C17-A5C8-9068417D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8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cl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petcu romeo CL</dc:creator>
  <cp:keywords/>
  <dc:description/>
  <cp:lastModifiedBy>petcu romeo CL</cp:lastModifiedBy>
  <cp:revision>5</cp:revision>
  <dcterms:created xsi:type="dcterms:W3CDTF">2024-06-28T10:17:00Z</dcterms:created>
  <dcterms:modified xsi:type="dcterms:W3CDTF">2024-06-28T10:29:00Z</dcterms:modified>
</cp:coreProperties>
</file>