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="00F177AB">
        <w:rPr>
          <w:rStyle w:val="FootnoteReference"/>
        </w:rPr>
        <w:t xml:space="preserve"> </w:t>
      </w:r>
      <w:r w:rsidR="00F177AB">
        <w:t xml:space="preserve"> </w:t>
      </w:r>
      <w:r w:rsidR="00F177AB" w:rsidRPr="00F177AB">
        <w:rPr>
          <w:b/>
        </w:rPr>
        <w:t>DIRECTOR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F355FB" w:rsidRPr="00C62155" w:rsidRDefault="00F355FB" w:rsidP="00F177AB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 xml:space="preserve">posesor (posesoare) al (a) BI/CI seria _______ nr. ____________________, eliberat(ă) de __________________, la data de ____________, în calitate de candidat la concursul de </w:t>
      </w:r>
      <w:r w:rsidR="00F177AB">
        <w:rPr>
          <w:rFonts w:ascii="Times New Roman" w:hAnsi="Times New Roman" w:cs="Times New Roman"/>
          <w:sz w:val="24"/>
          <w:szCs w:val="24"/>
        </w:rPr>
        <w:t xml:space="preserve">B.R.N. Brăila, în vederea ocupării postului de conducere vacant de </w:t>
      </w:r>
      <w:r w:rsidR="005D2D00">
        <w:rPr>
          <w:rFonts w:ascii="Times New Roman" w:hAnsi="Times New Roman" w:cs="Times New Roman"/>
          <w:sz w:val="24"/>
          <w:szCs w:val="24"/>
        </w:rPr>
        <w:t>șef secție reparații</w:t>
      </w:r>
      <w:r w:rsidR="00F177AB">
        <w:rPr>
          <w:rFonts w:ascii="Times New Roman" w:hAnsi="Times New Roman" w:cs="Times New Roman"/>
          <w:sz w:val="24"/>
          <w:szCs w:val="24"/>
        </w:rPr>
        <w:t xml:space="preserve">, la </w:t>
      </w:r>
      <w:r w:rsidR="005D2D00">
        <w:rPr>
          <w:rFonts w:ascii="Times New Roman" w:hAnsi="Times New Roman" w:cs="Times New Roman"/>
          <w:sz w:val="24"/>
          <w:szCs w:val="24"/>
        </w:rPr>
        <w:t>Secția Reparații Motoare Navale</w:t>
      </w:r>
      <w:r w:rsidR="00F177AB">
        <w:rPr>
          <w:rFonts w:ascii="Times New Roman" w:hAnsi="Times New Roman" w:cs="Times New Roman"/>
          <w:sz w:val="24"/>
          <w:szCs w:val="24"/>
        </w:rPr>
        <w:t>,</w:t>
      </w:r>
      <w:r w:rsidR="005D2D00">
        <w:rPr>
          <w:rFonts w:ascii="Times New Roman" w:hAnsi="Times New Roman" w:cs="Times New Roman"/>
          <w:sz w:val="24"/>
          <w:szCs w:val="24"/>
        </w:rPr>
        <w:t xml:space="preserve"> </w:t>
      </w:r>
      <w:r w:rsidR="00F177AB">
        <w:rPr>
          <w:rFonts w:ascii="Times New Roman" w:hAnsi="Times New Roman" w:cs="Times New Roman"/>
          <w:sz w:val="24"/>
          <w:szCs w:val="24"/>
        </w:rPr>
        <w:t xml:space="preserve">prevăzuta la poziția </w:t>
      </w:r>
      <w:r w:rsidR="005D2D00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F177AB">
        <w:rPr>
          <w:rFonts w:ascii="Times New Roman" w:hAnsi="Times New Roman" w:cs="Times New Roman"/>
          <w:sz w:val="24"/>
          <w:szCs w:val="24"/>
        </w:rPr>
        <w:t xml:space="preserve"> din statul de organizare al Bazei de Reparații Nave Brăila</w:t>
      </w:r>
      <w:r w:rsidRPr="00C62155">
        <w:rPr>
          <w:rFonts w:ascii="Times New Roman" w:hAnsi="Times New Roman" w:cs="Times New Roman"/>
          <w:sz w:val="24"/>
          <w:szCs w:val="24"/>
        </w:rPr>
        <w:t xml:space="preserve">, 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Menţionez că </w:t>
      </w:r>
      <w:r w:rsidR="00F177AB">
        <w:rPr>
          <w:rFonts w:ascii="Times New Roman" w:hAnsi="Times New Roman" w:cs="Times New Roman"/>
          <w:sz w:val="24"/>
          <w:szCs w:val="24"/>
        </w:rPr>
        <w:t>sunt încadrat în Ministerul Afacerilor Interne de la data de _____________, iar în prezent ocup funcția de ____________________ în cadrul ________________________________________________________________________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8"/>
      <w:footerReference w:type="default" r:id="rId9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E4" w:rsidRDefault="00F441E4">
      <w:r>
        <w:separator/>
      </w:r>
    </w:p>
  </w:endnote>
  <w:endnote w:type="continuationSeparator" w:id="0">
    <w:p w:rsidR="00F441E4" w:rsidRDefault="00F4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D0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E4" w:rsidRDefault="00F441E4">
      <w:r>
        <w:separator/>
      </w:r>
    </w:p>
  </w:footnote>
  <w:footnote w:type="continuationSeparator" w:id="0">
    <w:p w:rsidR="00F441E4" w:rsidRDefault="00F441E4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5B55"/>
    <w:rsid w:val="00497EE5"/>
    <w:rsid w:val="004D757F"/>
    <w:rsid w:val="00512BBF"/>
    <w:rsid w:val="0052097C"/>
    <w:rsid w:val="00537688"/>
    <w:rsid w:val="00554877"/>
    <w:rsid w:val="00557375"/>
    <w:rsid w:val="005D2D00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177AB"/>
    <w:rsid w:val="00F2075F"/>
    <w:rsid w:val="00F3266E"/>
    <w:rsid w:val="00F355FB"/>
    <w:rsid w:val="00F37888"/>
    <w:rsid w:val="00F441E4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02F4-5D7E-45F5-8590-74C70DB7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Vasile Bogdan</cp:lastModifiedBy>
  <cp:revision>2</cp:revision>
  <cp:lastPrinted>2015-08-14T06:44:00Z</cp:lastPrinted>
  <dcterms:created xsi:type="dcterms:W3CDTF">2023-11-03T08:15:00Z</dcterms:created>
  <dcterms:modified xsi:type="dcterms:W3CDTF">2023-11-03T08:15:00Z</dcterms:modified>
</cp:coreProperties>
</file>