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54322E">
        <w:rPr>
          <w:sz w:val="24"/>
          <w:szCs w:val="24"/>
        </w:rPr>
        <w:t>I.S.U. „Avram Iancu” al jud. Cluj, în vederea ocupării funcţiei</w:t>
      </w:r>
      <w:r w:rsidR="00182BF4" w:rsidRPr="00266894">
        <w:rPr>
          <w:sz w:val="24"/>
          <w:szCs w:val="24"/>
        </w:rPr>
        <w:t xml:space="preserve"> de</w:t>
      </w:r>
      <w:r w:rsidR="0054322E">
        <w:rPr>
          <w:sz w:val="24"/>
          <w:szCs w:val="24"/>
        </w:rPr>
        <w:t xml:space="preserve"> </w:t>
      </w:r>
      <w:r w:rsidR="0054322E" w:rsidRPr="0054322E">
        <w:rPr>
          <w:sz w:val="24"/>
          <w:szCs w:val="24"/>
        </w:rPr>
        <w:t>Ofițer principal I, respectiv Ofițer I</w:t>
      </w:r>
      <w:r w:rsidR="0054322E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 xml:space="preserve">din cadrul </w:t>
      </w:r>
      <w:r w:rsidR="0054322E">
        <w:rPr>
          <w:sz w:val="24"/>
          <w:szCs w:val="24"/>
        </w:rPr>
        <w:t>Inspecției de Prevenire – Avizare-Autorizare</w:t>
      </w:r>
      <w:r w:rsidR="00182BF4" w:rsidRPr="00266894">
        <w:rPr>
          <w:sz w:val="24"/>
          <w:szCs w:val="24"/>
        </w:rPr>
        <w:t>.</w:t>
      </w:r>
    </w:p>
    <w:p w:rsidR="00182BF4" w:rsidRPr="00266894" w:rsidRDefault="0054322E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46" w:rsidRDefault="00D64646">
      <w:r>
        <w:separator/>
      </w:r>
    </w:p>
  </w:endnote>
  <w:endnote w:type="continuationSeparator" w:id="0">
    <w:p w:rsidR="00D64646" w:rsidRDefault="00D6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7935E7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46" w:rsidRDefault="00D64646">
      <w:r>
        <w:separator/>
      </w:r>
    </w:p>
  </w:footnote>
  <w:footnote w:type="continuationSeparator" w:id="0">
    <w:p w:rsidR="00D64646" w:rsidRDefault="00D64646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4322E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935E7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64646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5E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935E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35E7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3668-D713-447B-AFDA-ACF9B65B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raluca.gheorghiu</cp:lastModifiedBy>
  <cp:revision>2</cp:revision>
  <cp:lastPrinted>2015-10-06T12:56:00Z</cp:lastPrinted>
  <dcterms:created xsi:type="dcterms:W3CDTF">2024-04-24T13:06:00Z</dcterms:created>
  <dcterms:modified xsi:type="dcterms:W3CDTF">2024-04-24T13:06:00Z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