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669" w:rsidRPr="00C62155" w:rsidRDefault="00724669" w:rsidP="00724669">
      <w:pPr>
        <w:pStyle w:val="BodyTex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155">
        <w:rPr>
          <w:rFonts w:ascii="Times New Roman" w:hAnsi="Times New Roman" w:cs="Times New Roman"/>
          <w:b/>
          <w:sz w:val="24"/>
          <w:szCs w:val="28"/>
        </w:rPr>
        <w:t>MODEL</w:t>
      </w:r>
    </w:p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FootnoteReference"/>
          <w:bCs/>
        </w:rPr>
        <w:footnoteReference w:id="1"/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C64E40" w:rsidRPr="00C63559" w:rsidRDefault="00C64E40" w:rsidP="00C64E40">
      <w:pPr>
        <w:pStyle w:val="BodyTextIndent"/>
        <w:spacing w:line="276" w:lineRule="auto"/>
        <w:jc w:val="center"/>
        <w:rPr>
          <w:b/>
          <w:bCs/>
        </w:rPr>
      </w:pPr>
      <w:r w:rsidRPr="00C62155">
        <w:rPr>
          <w:b/>
        </w:rPr>
        <w:t>Domnule</w:t>
      </w:r>
      <w:r w:rsidR="00C63559" w:rsidRPr="00C63559">
        <w:rPr>
          <w:rStyle w:val="FootnoteReference"/>
          <w:b/>
          <w:bCs/>
        </w:rPr>
        <w:t xml:space="preserve"> </w:t>
      </w:r>
      <w:r w:rsidR="00C63559" w:rsidRPr="00C63559">
        <w:rPr>
          <w:b/>
          <w:bCs/>
        </w:rPr>
        <w:t>inspector general</w:t>
      </w:r>
    </w:p>
    <w:p w:rsidR="00724669" w:rsidRPr="00C62155" w:rsidRDefault="00724669" w:rsidP="00724669">
      <w:pPr>
        <w:pStyle w:val="BodyTextIndent"/>
        <w:spacing w:line="276" w:lineRule="auto"/>
      </w:pPr>
    </w:p>
    <w:p w:rsidR="00C64E40" w:rsidRPr="00C62155" w:rsidRDefault="00F355FB" w:rsidP="00C64E40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 la concursul de _______________________________________________________________</w:t>
      </w:r>
      <w:r w:rsidR="00ED205E" w:rsidRPr="00C62155">
        <w:rPr>
          <w:rFonts w:ascii="Times New Roman" w:hAnsi="Times New Roman" w:cs="Times New Roman"/>
          <w:sz w:val="24"/>
          <w:szCs w:val="24"/>
        </w:rPr>
        <w:t>______________</w:t>
      </w:r>
      <w:r w:rsidR="00A535E1" w:rsidRPr="00C62155">
        <w:rPr>
          <w:rFonts w:ascii="Times New Roman" w:hAnsi="Times New Roman" w:cs="Times New Roman"/>
          <w:sz w:val="24"/>
          <w:szCs w:val="24"/>
        </w:rPr>
        <w:t>_</w:t>
      </w:r>
      <w:r w:rsidR="00C64E40" w:rsidRPr="00C62155">
        <w:rPr>
          <w:rFonts w:ascii="Times New Roman" w:hAnsi="Times New Roman" w:cs="Times New Roman"/>
          <w:sz w:val="24"/>
          <w:szCs w:val="24"/>
        </w:rPr>
        <w:t>_,</w:t>
      </w:r>
    </w:p>
    <w:p w:rsidR="00F355FB" w:rsidRPr="00C62155" w:rsidRDefault="00C64E40" w:rsidP="00DC3C92">
      <w:pPr>
        <w:pStyle w:val="BodyText"/>
        <w:spacing w:after="12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ED205E" w:rsidRPr="00C62155">
        <w:rPr>
          <w:rFonts w:ascii="Times New Roman" w:hAnsi="Times New Roman" w:cs="Times New Roman"/>
          <w:sz w:val="24"/>
          <w:szCs w:val="24"/>
        </w:rPr>
        <w:t>(</w:t>
      </w:r>
      <w:r w:rsidR="00F355FB" w:rsidRPr="00C62155">
        <w:rPr>
          <w:rFonts w:ascii="Times New Roman" w:hAnsi="Times New Roman" w:cs="Times New Roman"/>
          <w:sz w:val="24"/>
          <w:szCs w:val="24"/>
        </w:rPr>
        <w:t>încadrar</w:t>
      </w:r>
      <w:r w:rsidR="00DC3C92">
        <w:rPr>
          <w:rFonts w:ascii="Times New Roman" w:hAnsi="Times New Roman" w:cs="Times New Roman"/>
          <w:sz w:val="24"/>
          <w:szCs w:val="24"/>
        </w:rPr>
        <w:t>e directă</w:t>
      </w:r>
      <w:r w:rsidR="00F355FB" w:rsidRPr="00C62155">
        <w:rPr>
          <w:rFonts w:ascii="Times New Roman" w:hAnsi="Times New Roman" w:cs="Times New Roman"/>
          <w:sz w:val="24"/>
          <w:szCs w:val="24"/>
        </w:rPr>
        <w:t>)</w:t>
      </w:r>
    </w:p>
    <w:p w:rsidR="00C64E40" w:rsidRPr="00C62155" w:rsidRDefault="00F355FB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organizat de __________________</w:t>
      </w:r>
      <w:r w:rsidR="00CB4DD4" w:rsidRPr="00C62155">
        <w:rPr>
          <w:rFonts w:ascii="Times New Roman" w:hAnsi="Times New Roman" w:cs="Times New Roman"/>
          <w:sz w:val="24"/>
          <w:szCs w:val="24"/>
        </w:rPr>
        <w:t>__________</w:t>
      </w:r>
      <w:r w:rsidRPr="00C62155">
        <w:rPr>
          <w:rFonts w:ascii="Times New Roman" w:hAnsi="Times New Roman" w:cs="Times New Roman"/>
          <w:sz w:val="24"/>
          <w:szCs w:val="24"/>
        </w:rPr>
        <w:t>___________, sesiunea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75F" w:rsidRPr="00C62155" w:rsidRDefault="00C64E40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="00C63559">
        <w:rPr>
          <w:rFonts w:ascii="Times New Roman" w:hAnsi="Times New Roman" w:cs="Times New Roman"/>
          <w:sz w:val="24"/>
          <w:szCs w:val="24"/>
        </w:rPr>
        <w:t xml:space="preserve"> </w:t>
      </w:r>
      <w:r w:rsidR="00F2075F" w:rsidRPr="00C62155">
        <w:rPr>
          <w:rFonts w:ascii="Times New Roman" w:hAnsi="Times New Roman" w:cs="Times New Roman"/>
          <w:sz w:val="24"/>
          <w:szCs w:val="24"/>
        </w:rPr>
        <w:t>unitatea</w:t>
      </w:r>
      <w:r w:rsidR="00C63559">
        <w:rPr>
          <w:rFonts w:ascii="Times New Roman" w:hAnsi="Times New Roman" w:cs="Times New Roman"/>
          <w:sz w:val="24"/>
          <w:szCs w:val="24"/>
        </w:rPr>
        <w:t xml:space="preserve"> </w:t>
      </w:r>
      <w:r w:rsidR="00F2075F" w:rsidRPr="00C62155">
        <w:rPr>
          <w:rFonts w:ascii="Times New Roman" w:hAnsi="Times New Roman" w:cs="Times New Roman"/>
          <w:sz w:val="24"/>
          <w:szCs w:val="24"/>
        </w:rPr>
        <w:t>)</w:t>
      </w:r>
      <w:r w:rsidR="00ED205E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2075F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627C0" w:rsidRPr="00C62155">
        <w:rPr>
          <w:rFonts w:ascii="Times New Roman" w:hAnsi="Times New Roman" w:cs="Times New Roman"/>
          <w:sz w:val="24"/>
          <w:szCs w:val="24"/>
        </w:rPr>
        <w:t>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urmează să </w:t>
      </w:r>
      <w:r w:rsidR="000B1A73" w:rsidRPr="00C62155">
        <w:rPr>
          <w:rFonts w:ascii="Times New Roman" w:hAnsi="Times New Roman" w:cs="Times New Roman"/>
          <w:sz w:val="24"/>
          <w:szCs w:val="24"/>
        </w:rPr>
        <w:t>î</w:t>
      </w:r>
      <w:r w:rsidRPr="00C62155">
        <w:rPr>
          <w:rFonts w:ascii="Times New Roman" w:hAnsi="Times New Roman" w:cs="Times New Roman"/>
          <w:sz w:val="24"/>
          <w:szCs w:val="24"/>
        </w:rPr>
        <w:t>mi înceteze raporturile de serviciu</w:t>
      </w:r>
      <w:r w:rsidR="00C63559">
        <w:rPr>
          <w:rFonts w:ascii="Times New Roman" w:hAnsi="Times New Roman" w:cs="Times New Roman"/>
          <w:sz w:val="24"/>
          <w:szCs w:val="24"/>
        </w:rPr>
        <w:t>.</w:t>
      </w: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Menţionez că </w:t>
      </w:r>
      <w:r w:rsidRPr="00C63559">
        <w:rPr>
          <w:rFonts w:ascii="Times New Roman" w:hAnsi="Times New Roman" w:cs="Times New Roman"/>
          <w:b/>
          <w:bCs/>
          <w:sz w:val="24"/>
          <w:szCs w:val="24"/>
        </w:rPr>
        <w:t>am fost/nu am fost încadrat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 sistemul naţional de apărare, ordine publică şi siguranţă naţională</w:t>
      </w:r>
      <w:r w:rsidR="00C6355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C62155">
        <w:rPr>
          <w:rFonts w:ascii="Times New Roman" w:hAnsi="Times New Roman" w:cs="Times New Roman"/>
          <w:sz w:val="24"/>
          <w:szCs w:val="24"/>
        </w:rPr>
        <w:t xml:space="preserve">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4A9" w:rsidRDefault="004B54A9">
      <w:r>
        <w:separator/>
      </w:r>
    </w:p>
  </w:endnote>
  <w:endnote w:type="continuationSeparator" w:id="0">
    <w:p w:rsidR="004B54A9" w:rsidRDefault="004B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3D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4A9" w:rsidRDefault="004B54A9">
      <w:r>
        <w:separator/>
      </w:r>
    </w:p>
  </w:footnote>
  <w:footnote w:type="continuationSeparator" w:id="0">
    <w:p w:rsidR="004B54A9" w:rsidRDefault="004B54A9">
      <w:r>
        <w:continuationSeparator/>
      </w:r>
    </w:p>
  </w:footnote>
  <w:footnote w:id="1">
    <w:p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0529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B54A9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10174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3559"/>
    <w:rsid w:val="00C64E40"/>
    <w:rsid w:val="00C90B7D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C3C92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4B1F6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8A7C-6E91-4785-9F90-91F5306A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Alexe Olivia Maria</cp:lastModifiedBy>
  <cp:revision>6</cp:revision>
  <cp:lastPrinted>2015-08-14T06:44:00Z</cp:lastPrinted>
  <dcterms:created xsi:type="dcterms:W3CDTF">2023-08-04T13:32:00Z</dcterms:created>
  <dcterms:modified xsi:type="dcterms:W3CDTF">2024-05-21T08:08:00Z</dcterms:modified>
</cp:coreProperties>
</file>