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696F10E9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București,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696F10E9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București,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51BAAD9E" w14:textId="77777777" w:rsidR="00721C06" w:rsidRDefault="002F23FF" w:rsidP="00721C0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721C06">
        <w:rPr>
          <w:rFonts w:ascii="Times New Roman" w:eastAsia="Times New Roman" w:hAnsi="Times New Roman" w:cs="Times New Roman"/>
          <w:b/>
          <w:sz w:val="24"/>
          <w:szCs w:val="24"/>
        </w:rPr>
        <w:t>comandant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721C06">
        <w:rPr>
          <w:rFonts w:ascii="Times New Roman" w:eastAsia="Times New Roman" w:hAnsi="Times New Roman" w:cs="Times New Roman"/>
          <w:b/>
          <w:sz w:val="24"/>
          <w:szCs w:val="24"/>
        </w:rPr>
        <w:t>Brigăzii Speciale de Intervenție</w:t>
      </w:r>
    </w:p>
    <w:p w14:paraId="3EFA396D" w14:textId="01A369D5" w:rsidR="002F23FF" w:rsidRPr="00FC0EB8" w:rsidRDefault="00721C06" w:rsidP="00721C0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„Vlad Țepeș” a Jandarmeriei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6870EEAF" w:rsidR="00150090" w:rsidRPr="00EC35A3" w:rsidRDefault="003566B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4F62F6">
        <w:rPr>
          <w:rFonts w:ascii="Times New Roman" w:eastAsia="Times New Roman" w:hAnsi="Times New Roman" w:cs="Times New Roman"/>
          <w:sz w:val="14"/>
          <w:szCs w:val="14"/>
        </w:rPr>
        <w:t>(</w:t>
      </w:r>
      <w:r w:rsidRPr="00EC35A3">
        <w:rPr>
          <w:rFonts w:ascii="Times New Roman" w:eastAsia="Times New Roman" w:hAnsi="Times New Roman" w:cs="Times New Roman"/>
          <w:sz w:val="14"/>
          <w:szCs w:val="14"/>
        </w:rPr>
        <w:t>nume și prenume)</w:t>
      </w:r>
    </w:p>
    <w:p w14:paraId="28AA87F1" w14:textId="46CD5F42" w:rsidR="00F20DC8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seria 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____________________,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4F62F6">
        <w:rPr>
          <w:rFonts w:ascii="Times New Roman" w:eastAsia="Times New Roman" w:hAnsi="Times New Roman" w:cs="Times New Roman"/>
          <w:sz w:val="24"/>
          <w:szCs w:val="24"/>
          <w:lang w:eastAsia="ro-RO"/>
        </w:rPr>
        <w:t>, trecut în rezervă cu gradul _______________________________ .</w:t>
      </w:r>
      <w:bookmarkStart w:id="0" w:name="_GoBack"/>
      <w:bookmarkEnd w:id="0"/>
    </w:p>
    <w:p w14:paraId="491ACDA9" w14:textId="77777777" w:rsidR="00BB56D1" w:rsidRPr="00C12963" w:rsidRDefault="00BB56D1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8E0898B" w14:textId="1DF5236C" w:rsidR="00F20DC8" w:rsidRPr="00EC35A3" w:rsidRDefault="002F23FF" w:rsidP="004F62F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21C06">
        <w:rPr>
          <w:rFonts w:ascii="Times New Roman" w:eastAsia="Times New Roman" w:hAnsi="Times New Roman" w:cs="Times New Roman"/>
          <w:sz w:val="24"/>
          <w:szCs w:val="24"/>
        </w:rPr>
        <w:t>Brigada Specială de Intervenție „Vlad Țepeș” a Jandarmeriei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="002D3EB8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 xml:space="preserve">poziția 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 xml:space="preserve">statul de organizare al 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>Brig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>ăzii Speciale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 xml:space="preserve"> de Intervenție „Vlad Țepeș” a Jandarmeriei</w:t>
      </w:r>
      <w:r w:rsidR="002D3EB8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2D3EB8" w:rsidRPr="002D3EB8">
        <w:rPr>
          <w:rFonts w:ascii="Times New Roman" w:eastAsia="Times New Roman" w:hAnsi="Times New Roman" w:cs="Times New Roman"/>
          <w:sz w:val="24"/>
          <w:szCs w:val="24"/>
        </w:rPr>
        <w:t>rin rechemare în activitate sau încadrare directă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6C77774" w14:textId="77777777" w:rsidR="0042369D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419B8FD" w14:textId="34977C9E"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73EB" w14:textId="77777777" w:rsidR="00053D29" w:rsidRDefault="00053D29" w:rsidP="002F23FF">
      <w:pPr>
        <w:spacing w:after="0" w:line="240" w:lineRule="auto"/>
      </w:pPr>
      <w:r>
        <w:separator/>
      </w:r>
    </w:p>
  </w:endnote>
  <w:endnote w:type="continuationSeparator" w:id="0">
    <w:p w14:paraId="5DDA4646" w14:textId="77777777" w:rsidR="00053D29" w:rsidRDefault="00053D29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9548" w14:textId="77777777" w:rsidR="00053D29" w:rsidRDefault="00053D29" w:rsidP="002F23FF">
      <w:pPr>
        <w:spacing w:after="0" w:line="240" w:lineRule="auto"/>
      </w:pPr>
      <w:r>
        <w:separator/>
      </w:r>
    </w:p>
  </w:footnote>
  <w:footnote w:type="continuationSeparator" w:id="0">
    <w:p w14:paraId="5348F4B2" w14:textId="77777777" w:rsidR="00053D29" w:rsidRDefault="00053D29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053D29"/>
    <w:rsid w:val="00106218"/>
    <w:rsid w:val="00116F99"/>
    <w:rsid w:val="001359B5"/>
    <w:rsid w:val="00150090"/>
    <w:rsid w:val="00174C13"/>
    <w:rsid w:val="001E44AB"/>
    <w:rsid w:val="0021453B"/>
    <w:rsid w:val="002B1F1F"/>
    <w:rsid w:val="002D3EB8"/>
    <w:rsid w:val="002F23FF"/>
    <w:rsid w:val="00320033"/>
    <w:rsid w:val="00327EC5"/>
    <w:rsid w:val="003566BF"/>
    <w:rsid w:val="00394DFC"/>
    <w:rsid w:val="003A451D"/>
    <w:rsid w:val="0040748C"/>
    <w:rsid w:val="0042369D"/>
    <w:rsid w:val="00446D3A"/>
    <w:rsid w:val="00484F4F"/>
    <w:rsid w:val="004B2EEC"/>
    <w:rsid w:val="004C09FB"/>
    <w:rsid w:val="004F5B14"/>
    <w:rsid w:val="004F62F6"/>
    <w:rsid w:val="00510FB0"/>
    <w:rsid w:val="00573AD8"/>
    <w:rsid w:val="00577662"/>
    <w:rsid w:val="005914BE"/>
    <w:rsid w:val="005C6CD5"/>
    <w:rsid w:val="005D34BF"/>
    <w:rsid w:val="005E0126"/>
    <w:rsid w:val="006331FF"/>
    <w:rsid w:val="006717CA"/>
    <w:rsid w:val="006A609B"/>
    <w:rsid w:val="006C1D6E"/>
    <w:rsid w:val="00720197"/>
    <w:rsid w:val="00721C06"/>
    <w:rsid w:val="00740895"/>
    <w:rsid w:val="007B247B"/>
    <w:rsid w:val="007C0AD8"/>
    <w:rsid w:val="007D4452"/>
    <w:rsid w:val="007E3472"/>
    <w:rsid w:val="00822F0B"/>
    <w:rsid w:val="00863D0C"/>
    <w:rsid w:val="008660D0"/>
    <w:rsid w:val="008934D6"/>
    <w:rsid w:val="008E31A9"/>
    <w:rsid w:val="0092105B"/>
    <w:rsid w:val="009621B8"/>
    <w:rsid w:val="009876D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12963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0870-8E70-43E0-95F1-05179BB6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Augustina Bulea 465</cp:lastModifiedBy>
  <cp:revision>4</cp:revision>
  <cp:lastPrinted>2024-02-26T10:21:00Z</cp:lastPrinted>
  <dcterms:created xsi:type="dcterms:W3CDTF">2024-05-21T10:23:00Z</dcterms:created>
  <dcterms:modified xsi:type="dcterms:W3CDTF">2024-05-21T10:32:00Z</dcterms:modified>
</cp:coreProperties>
</file>