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C34" w14:textId="374E9F0F" w:rsidR="001959FF" w:rsidRPr="00081A1C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Cs w:val="26"/>
        </w:rPr>
      </w:pPr>
      <w:bookmarkStart w:id="0" w:name="_GoBack"/>
      <w:bookmarkEnd w:id="0"/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b/>
          <w:szCs w:val="26"/>
        </w:rPr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</w:r>
    </w:p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06A8884A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______________________,  în calitate de candidat la concursul organizat de Inspectoratul General pentru Imigrări în perioada iunie 2024- iulie 2024 </w:t>
      </w:r>
      <w:r w:rsidRPr="00081A1C">
        <w:rPr>
          <w:b/>
          <w:bCs/>
          <w:szCs w:val="26"/>
        </w:rPr>
        <w:t xml:space="preserve">în vederea </w:t>
      </w:r>
      <w:bookmarkStart w:id="1" w:name="_Hlk152045285"/>
      <w:bookmarkStart w:id="2" w:name="_Hlk152045528"/>
      <w:r w:rsidRPr="00081A1C">
        <w:rPr>
          <w:szCs w:val="26"/>
        </w:rPr>
        <w:t xml:space="preserve">încadrării prin </w:t>
      </w:r>
      <w:r w:rsidRPr="00081A1C">
        <w:rPr>
          <w:b/>
          <w:bCs/>
          <w:i/>
          <w:iCs/>
          <w:szCs w:val="26"/>
        </w:rPr>
        <w:t xml:space="preserve">concurs </w:t>
      </w:r>
      <w:r w:rsidRPr="00081A1C">
        <w:rPr>
          <w:szCs w:val="26"/>
        </w:rPr>
        <w:t xml:space="preserve"> </w:t>
      </w:r>
      <w:bookmarkEnd w:id="1"/>
      <w:bookmarkEnd w:id="2"/>
      <w:r w:rsidRPr="00081A1C">
        <w:rPr>
          <w:szCs w:val="26"/>
        </w:rPr>
        <w:t xml:space="preserve">a </w:t>
      </w:r>
      <w:r w:rsidRPr="00081A1C">
        <w:rPr>
          <w:b/>
          <w:bCs/>
          <w:szCs w:val="26"/>
        </w:rPr>
        <w:t>unei</w:t>
      </w:r>
      <w:r w:rsidRPr="00081A1C">
        <w:rPr>
          <w:szCs w:val="26"/>
        </w:rPr>
        <w:t xml:space="preserve"> funcții vacante de </w:t>
      </w:r>
      <w:r w:rsidRPr="00081A1C">
        <w:rPr>
          <w:b/>
          <w:bCs/>
          <w:i/>
          <w:iCs/>
          <w:szCs w:val="26"/>
        </w:rPr>
        <w:t>ofițer specialist III</w:t>
      </w:r>
      <w:r w:rsidRPr="00081A1C">
        <w:rPr>
          <w:szCs w:val="26"/>
        </w:rPr>
        <w:t xml:space="preserve"> din cadrul Centrului Regional de Cazare și Proceduri pentru Solicitanții de Azil București, prevăzută la poziția nr. </w:t>
      </w:r>
      <w:r w:rsidRPr="00081A1C">
        <w:rPr>
          <w:b/>
          <w:bCs/>
          <w:szCs w:val="26"/>
        </w:rPr>
        <w:t>16</w:t>
      </w:r>
      <w:r w:rsidRPr="00081A1C">
        <w:rPr>
          <w:szCs w:val="26"/>
        </w:rPr>
        <w:t xml:space="preserve"> din statul de organizare aferent; cu personal recrutat din sursă internă, prin trecerea în corpul ofițerilor de poliție a agenților de poliție care îndeplinesc condițiile legale</w:t>
      </w:r>
      <w:r w:rsidRPr="00081A1C">
        <w:rPr>
          <w:b/>
          <w:bCs/>
          <w:szCs w:val="26"/>
        </w:rPr>
        <w:t xml:space="preserve">, </w:t>
      </w:r>
      <w:r w:rsidRPr="00081A1C">
        <w:rPr>
          <w:szCs w:val="26"/>
        </w:rPr>
        <w:t>declar     pe     propria  răspundere  că  în  ultimele  6  luni de la data completării prezentei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  pentru _______________________________„</w:t>
      </w:r>
      <w:r w:rsidRPr="00081A1C">
        <w:rPr>
          <w:b/>
          <w:szCs w:val="26"/>
        </w:rPr>
        <w:t>încadrare ofițer</w:t>
      </w:r>
      <w:r w:rsidRPr="00081A1C">
        <w:rPr>
          <w:szCs w:val="26"/>
        </w:rPr>
        <w:t>”,   iar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susţin şi semnez, după ce am luat la cunoştinţă despre întregul conţinut şi am completat personal datele din prezenta declaraţie.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81A1C"/>
    <w:rsid w:val="001959FF"/>
    <w:rsid w:val="00D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Cotiga Marian Alexandru</cp:lastModifiedBy>
  <cp:revision>2</cp:revision>
  <dcterms:created xsi:type="dcterms:W3CDTF">2024-06-26T09:54:00Z</dcterms:created>
  <dcterms:modified xsi:type="dcterms:W3CDTF">2024-06-26T09:54:00Z</dcterms:modified>
</cp:coreProperties>
</file>