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2AC9" w14:textId="463DCC30"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r w:rsidRPr="00FC0EB8">
        <w:rPr>
          <w:rFonts w:ascii="Times New Roman" w:eastAsia="Times New Roman" w:hAnsi="Times New Roman" w:cs="Times New Roman"/>
          <w:b/>
          <w:spacing w:val="-1"/>
          <w:sz w:val="24"/>
          <w:szCs w:val="24"/>
        </w:rPr>
        <w:t xml:space="preserve"> </w:t>
      </w:r>
    </w:p>
    <w:p w14:paraId="46FB3397" w14:textId="77777777"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14:paraId="2DF70824" w14:textId="77777777"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14:paraId="79001036" w14:textId="77777777" w:rsidR="00FC0EB8" w:rsidRPr="00FC0EB8" w:rsidRDefault="00FC0EB8" w:rsidP="00FC0EB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Pr="00FC0EB8">
        <w:rPr>
          <w:rFonts w:ascii="Times New Roman" w:eastAsia="Times New Roman" w:hAnsi="Times New Roman" w:cs="Times New Roman"/>
          <w:b/>
          <w:sz w:val="24"/>
          <w:szCs w:val="24"/>
        </w:rPr>
        <w:t xml:space="preserve">inspector general al Inspectoratului General </w:t>
      </w:r>
    </w:p>
    <w:p w14:paraId="127ADE3B" w14:textId="77777777" w:rsidR="00FC0EB8" w:rsidRPr="00FC0EB8" w:rsidRDefault="00FC0EB8" w:rsidP="00FC0EB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al Jandarmeriei Române</w:t>
      </w:r>
    </w:p>
    <w:p w14:paraId="0EAC4598" w14:textId="77777777"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01F688A0" w14:textId="77777777"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proofErr w:type="spellStart"/>
      <w:r w:rsidRPr="00FC0EB8">
        <w:rPr>
          <w:rFonts w:ascii="Times New Roman" w:eastAsia="Times New Roman" w:hAnsi="Times New Roman" w:cs="Times New Roman"/>
          <w:sz w:val="24"/>
          <w:szCs w:val="24"/>
        </w:rPr>
        <w:t>funcţia</w:t>
      </w:r>
      <w:proofErr w:type="spellEnd"/>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14:paraId="69E422A3" w14:textId="77777777"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14:paraId="7011B01D" w14:textId="77777777"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p>
    <w:p w14:paraId="719E44C3" w14:textId="77777777"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14:paraId="5FC0F356" w14:textId="77777777"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14:paraId="084405E2" w14:textId="77777777"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14:paraId="34A26833"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14:paraId="55842FBD"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4B283CE0"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61B447B2"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14:paraId="5C2F6E33"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22A38201"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75BF3448" w14:textId="77777777"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434598C8" w14:textId="77777777"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6002F66A" w14:textId="77777777"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4F8C" w14:textId="77777777" w:rsidR="0012723C" w:rsidRDefault="0012723C" w:rsidP="00FC0EB8">
      <w:pPr>
        <w:spacing w:after="0" w:line="240" w:lineRule="auto"/>
      </w:pPr>
      <w:r>
        <w:separator/>
      </w:r>
    </w:p>
  </w:endnote>
  <w:endnote w:type="continuationSeparator" w:id="0">
    <w:p w14:paraId="33250ACE" w14:textId="77777777" w:rsidR="0012723C" w:rsidRDefault="0012723C"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8880" w14:textId="77777777" w:rsidR="00D33FA1" w:rsidRPr="00C90C05" w:rsidRDefault="00D33FA1" w:rsidP="00D33FA1">
    <w:pPr>
      <w:spacing w:after="0" w:line="240" w:lineRule="auto"/>
      <w:ind w:left="20"/>
      <w:jc w:val="center"/>
      <w:rPr>
        <w:i/>
        <w:sz w:val="16"/>
        <w:szCs w:val="16"/>
      </w:rPr>
    </w:pPr>
    <w:r w:rsidRPr="00C90C05">
      <w:rPr>
        <w:i/>
        <w:sz w:val="16"/>
        <w:szCs w:val="16"/>
      </w:rPr>
      <w:t>NECLASIFICAT</w:t>
    </w:r>
  </w:p>
  <w:p w14:paraId="274A6999" w14:textId="77777777"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14:paraId="6CC1D6EA" w14:textId="77777777"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1E77" w14:textId="77777777" w:rsidR="0012723C" w:rsidRDefault="0012723C" w:rsidP="00FC0EB8">
      <w:pPr>
        <w:spacing w:after="0" w:line="240" w:lineRule="auto"/>
      </w:pPr>
      <w:r>
        <w:separator/>
      </w:r>
    </w:p>
  </w:footnote>
  <w:footnote w:type="continuationSeparator" w:id="0">
    <w:p w14:paraId="3D38B1D1" w14:textId="77777777" w:rsidR="0012723C" w:rsidRDefault="0012723C" w:rsidP="00FC0EB8">
      <w:pPr>
        <w:spacing w:after="0" w:line="240" w:lineRule="auto"/>
      </w:pPr>
      <w:r>
        <w:continuationSeparator/>
      </w:r>
    </w:p>
  </w:footnote>
  <w:footnote w:id="1">
    <w:p w14:paraId="31242F63" w14:textId="77777777"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14:paraId="543ABDDC" w14:textId="77777777"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14:paraId="6C92730A" w14:textId="77777777"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59A5" w14:textId="77777777" w:rsidR="003E08F7" w:rsidRDefault="00D77E7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18"/>
    <w:rsid w:val="00043CCD"/>
    <w:rsid w:val="000C1810"/>
    <w:rsid w:val="0012723C"/>
    <w:rsid w:val="001520A6"/>
    <w:rsid w:val="001B22DE"/>
    <w:rsid w:val="001D0A18"/>
    <w:rsid w:val="002712FE"/>
    <w:rsid w:val="002910CB"/>
    <w:rsid w:val="00293179"/>
    <w:rsid w:val="002A5166"/>
    <w:rsid w:val="002D48A5"/>
    <w:rsid w:val="002E133B"/>
    <w:rsid w:val="002E51E5"/>
    <w:rsid w:val="003528D1"/>
    <w:rsid w:val="004228FE"/>
    <w:rsid w:val="00433CDC"/>
    <w:rsid w:val="004F51A1"/>
    <w:rsid w:val="00590600"/>
    <w:rsid w:val="005A4A28"/>
    <w:rsid w:val="005E2B3C"/>
    <w:rsid w:val="00632553"/>
    <w:rsid w:val="006A0160"/>
    <w:rsid w:val="006E4085"/>
    <w:rsid w:val="007857E7"/>
    <w:rsid w:val="00792448"/>
    <w:rsid w:val="007F37F2"/>
    <w:rsid w:val="008B0629"/>
    <w:rsid w:val="008E7BF3"/>
    <w:rsid w:val="009C0FB9"/>
    <w:rsid w:val="009E3869"/>
    <w:rsid w:val="00A163B2"/>
    <w:rsid w:val="00A24B0B"/>
    <w:rsid w:val="00A400BE"/>
    <w:rsid w:val="00A60CAA"/>
    <w:rsid w:val="00A75082"/>
    <w:rsid w:val="00AB4B3D"/>
    <w:rsid w:val="00B06DBE"/>
    <w:rsid w:val="00B408D1"/>
    <w:rsid w:val="00B41032"/>
    <w:rsid w:val="00BD7140"/>
    <w:rsid w:val="00BF55E5"/>
    <w:rsid w:val="00C501D5"/>
    <w:rsid w:val="00C66289"/>
    <w:rsid w:val="00C8209D"/>
    <w:rsid w:val="00D33FA1"/>
    <w:rsid w:val="00D535A8"/>
    <w:rsid w:val="00D77E72"/>
    <w:rsid w:val="00DF7A97"/>
    <w:rsid w:val="00E62BF9"/>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99465"/>
  <w15:docId w15:val="{3DC0F14F-069B-4894-AF19-4D015CE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1549</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Anghel Bulearca</cp:lastModifiedBy>
  <cp:revision>2</cp:revision>
  <cp:lastPrinted>2022-06-06T10:35:00Z</cp:lastPrinted>
  <dcterms:created xsi:type="dcterms:W3CDTF">2023-10-26T06:26:00Z</dcterms:created>
  <dcterms:modified xsi:type="dcterms:W3CDTF">2023-10-26T06:26:00Z</dcterms:modified>
</cp:coreProperties>
</file>