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3A" w:rsidRDefault="0038323A" w:rsidP="0038323A">
      <w:pPr>
        <w:tabs>
          <w:tab w:val="left" w:pos="1440"/>
        </w:tabs>
        <w:jc w:val="center"/>
        <w:rPr>
          <w:b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</w:t>
      </w:r>
      <w:r>
        <w:rPr>
          <w:b/>
          <w:lang w:val="ro-RO"/>
        </w:rPr>
        <w:t>Anexa nr. 3</w:t>
      </w:r>
    </w:p>
    <w:tbl>
      <w:tblPr>
        <w:tblW w:w="10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544"/>
      </w:tblGrid>
      <w:tr w:rsidR="0038323A" w:rsidTr="0038323A">
        <w:trPr>
          <w:cantSplit/>
          <w:trHeight w:val="425"/>
        </w:trPr>
        <w:tc>
          <w:tcPr>
            <w:tcW w:w="2834" w:type="dxa"/>
            <w:vMerge w:val="restart"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 </w:t>
            </w:r>
          </w:p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  <w:vMerge w:val="restart"/>
          </w:tcPr>
          <w:p w:rsidR="0038323A" w:rsidRDefault="0038323A">
            <w:pPr>
              <w:jc w:val="center"/>
              <w:rPr>
                <w:rFonts w:ascii="Palatino Linotype" w:hAnsi="Palatino Linotype"/>
                <w:noProof/>
                <w:sz w:val="20"/>
                <w:szCs w:val="20"/>
                <w:lang w:val="ro-RO" w:eastAsia="ro-RO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ro-RO" w:eastAsia="ro-RO"/>
              </w:rPr>
              <w:t xml:space="preserve">                                                                                </w:t>
            </w:r>
          </w:p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  <w:trHeight w:val="425"/>
        </w:trPr>
        <w:tc>
          <w:tcPr>
            <w:tcW w:w="3115" w:type="dxa"/>
            <w:vMerge/>
            <w:vAlign w:val="center"/>
            <w:hideMark/>
          </w:tcPr>
          <w:p w:rsidR="0038323A" w:rsidRDefault="0038323A">
            <w:pPr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638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38323A" w:rsidRDefault="0038323A">
            <w:pPr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bCs/>
                <w:spacing w:val="10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bCs/>
                <w:spacing w:val="10"/>
                <w:sz w:val="20"/>
                <w:szCs w:val="20"/>
                <w:lang w:val="ro-RO" w:eastAsia="ar-SA"/>
              </w:rPr>
              <w:t xml:space="preserve">Curriculum vitae </w:t>
            </w:r>
          </w:p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bCs/>
                <w:spacing w:val="10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bCs/>
                <w:spacing w:val="10"/>
                <w:sz w:val="20"/>
                <w:szCs w:val="20"/>
                <w:lang w:val="ro-RO" w:eastAsia="ar-SA"/>
              </w:rPr>
              <w:t xml:space="preserve">Europass 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Inseraţi fotografia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Informaţii personale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Nume / Prenume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Nume, Prenume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Adresă(e)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Număr imobil, nume stradă, cod poştal, localitate, ţară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Telefon</w:t>
            </w:r>
          </w:p>
        </w:tc>
        <w:tc>
          <w:tcPr>
            <w:tcW w:w="2834" w:type="dxa"/>
            <w:gridSpan w:val="5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Fix:</w:t>
            </w:r>
          </w:p>
        </w:tc>
        <w:tc>
          <w:tcPr>
            <w:tcW w:w="1983" w:type="dxa"/>
            <w:gridSpan w:val="4"/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Mobil:</w:t>
            </w:r>
          </w:p>
        </w:tc>
        <w:tc>
          <w:tcPr>
            <w:tcW w:w="2148" w:type="dxa"/>
            <w:gridSpan w:val="4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Fax(uri)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(rubrică facultativă)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E-mail(uri)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Naţionalitate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Data naşterii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(ziua, luna, anul)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Sex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Locul de muncă vizat / Domeniul ocupaţional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(rubrică facultativă)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Experienţa profesională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Menţionaţi, dacă este cazul, separat fiecare experienţă profesională relevantă, începând cu cea mai recentă dintre acestea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Activităţi şi responsabilităţi principale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Numele şi adresa angajatorului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Tipul activităţii sau sectorul de activitate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Educaţie şi formare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Menţionaţi separat fiecare forma de învăţământ şi program de formare profesională absolvite, începând cu cel mai recent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Nivelul în clasificarea naţională sau internaţională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Aptitudini şi competenţe personale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Limba(i) străină(e) cunoscută(e)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Autoevaluare</w:t>
            </w:r>
          </w:p>
        </w:tc>
        <w:tc>
          <w:tcPr>
            <w:tcW w:w="141" w:type="dxa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Vorbire</w:t>
            </w:r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Scriere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i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ro-RO" w:eastAsia="ar-SA"/>
              </w:rPr>
              <w:t>Nivel european (*)</w:t>
            </w:r>
          </w:p>
        </w:tc>
        <w:tc>
          <w:tcPr>
            <w:tcW w:w="141" w:type="dxa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Ascultare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Citire</w:t>
            </w:r>
          </w:p>
        </w:tc>
        <w:tc>
          <w:tcPr>
            <w:tcW w:w="14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Discurs oral</w:t>
            </w:r>
          </w:p>
        </w:tc>
        <w:tc>
          <w:tcPr>
            <w:tcW w:w="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23A" w:rsidRDefault="0038323A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ro-RO"/>
              </w:rPr>
              <w:t>Exprimare scrisă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38323A" w:rsidRDefault="0038323A">
            <w:pPr>
              <w:suppressAutoHyphens/>
              <w:ind w:left="113"/>
              <w:rPr>
                <w:rFonts w:ascii="Palatino Linotype" w:hAnsi="Palatino Linotype"/>
                <w:i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ro-RO" w:eastAsia="ar-SA"/>
              </w:rPr>
              <w:t>(*) Nivelul Cadrului European Comun de Referinţă Pentru Limbi Străine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Competenţe şi abilităţi sociale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Competenţe şi aptitudini organizatorice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Competenţe şi aptitudini tehnice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Competenţe şi aptitudini de utilizare a calculatorului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Competenţe şi aptitudini artistice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Alte competenţe şi aptitudini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Permis(e) de conducere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Menţionaţi dacă deţineţi un permis de conducere şi categoria.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Informaţii suplimentare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Includeţi orice alte informaţii utile, care nu au fost menţionate anterior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Anexe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Enumeraţi alte documente anexate CV-ului, dacă este cazul</w:t>
            </w:r>
          </w:p>
        </w:tc>
      </w:tr>
    </w:tbl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ind w:right="23" w:firstLine="142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</w:t>
      </w:r>
      <w:bookmarkStart w:id="0" w:name="_GoBack"/>
      <w:bookmarkEnd w:id="0"/>
    </w:p>
    <w:sectPr w:rsidR="0038323A" w:rsidSect="0038323A">
      <w:pgSz w:w="12240" w:h="15840"/>
      <w:pgMar w:top="709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0D" w:rsidRDefault="00CA5F0D" w:rsidP="0038323A">
      <w:r>
        <w:separator/>
      </w:r>
    </w:p>
  </w:endnote>
  <w:endnote w:type="continuationSeparator" w:id="0">
    <w:p w:rsidR="00CA5F0D" w:rsidRDefault="00CA5F0D" w:rsidP="003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0D" w:rsidRDefault="00CA5F0D" w:rsidP="0038323A">
      <w:r>
        <w:separator/>
      </w:r>
    </w:p>
  </w:footnote>
  <w:footnote w:type="continuationSeparator" w:id="0">
    <w:p w:rsidR="00CA5F0D" w:rsidRDefault="00CA5F0D" w:rsidP="0038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10"/>
    <w:rsid w:val="00354223"/>
    <w:rsid w:val="0038323A"/>
    <w:rsid w:val="00BB0714"/>
    <w:rsid w:val="00CA5F0D"/>
    <w:rsid w:val="00CF3B5D"/>
    <w:rsid w:val="00D47303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marius BC</dc:creator>
  <cp:lastModifiedBy>nita marius BC</cp:lastModifiedBy>
  <cp:revision>4</cp:revision>
  <dcterms:created xsi:type="dcterms:W3CDTF">2024-01-04T08:08:00Z</dcterms:created>
  <dcterms:modified xsi:type="dcterms:W3CDTF">2024-01-04T08:08:00Z</dcterms:modified>
</cp:coreProperties>
</file>