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A48" w:rsidRPr="00642E45" w:rsidRDefault="00642E45" w:rsidP="00642E45">
      <w:pPr>
        <w:jc w:val="both"/>
        <w:rPr>
          <w:rFonts w:ascii="Times New Roman" w:hAnsi="Times New Roman" w:cs="Times New Roman"/>
          <w:sz w:val="28"/>
          <w:lang w:val="ro-RO"/>
        </w:rPr>
      </w:pPr>
      <w:r>
        <w:rPr>
          <w:rFonts w:ascii="Times New Roman" w:hAnsi="Times New Roman" w:cs="Times New Roman"/>
          <w:sz w:val="28"/>
          <w:lang w:val="ro-RO"/>
        </w:rPr>
        <w:t>Adeverința elibe</w:t>
      </w:r>
      <w:r w:rsidR="00F93542">
        <w:rPr>
          <w:rFonts w:ascii="Times New Roman" w:hAnsi="Times New Roman" w:cs="Times New Roman"/>
          <w:sz w:val="28"/>
          <w:lang w:val="ro-RO"/>
        </w:rPr>
        <w:t>rată de unitatea de proveniență</w:t>
      </w:r>
      <w:bookmarkStart w:id="0" w:name="_GoBack"/>
      <w:bookmarkEnd w:id="0"/>
      <w:r>
        <w:rPr>
          <w:rFonts w:ascii="Times New Roman" w:hAnsi="Times New Roman" w:cs="Times New Roman"/>
          <w:sz w:val="28"/>
          <w:lang w:val="ro-RO"/>
        </w:rPr>
        <w:t xml:space="preserve"> NU ESTE NECESARĂ PENTRU CANDIDAȚII ÎNCADRAȚI LA I.PJ. BACĂU!!!</w:t>
      </w:r>
    </w:p>
    <w:sectPr w:rsidR="00271A48" w:rsidRPr="00642E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F02"/>
    <w:rsid w:val="00271A48"/>
    <w:rsid w:val="003F3F02"/>
    <w:rsid w:val="00642E45"/>
    <w:rsid w:val="00F9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76D57-45B8-4030-87A3-15121843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>HP Inc.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palade alin BC</dc:creator>
  <cp:keywords/>
  <dc:description/>
  <cp:lastModifiedBy>palade alin BC</cp:lastModifiedBy>
  <cp:revision>3</cp:revision>
  <dcterms:created xsi:type="dcterms:W3CDTF">2023-11-13T09:52:00Z</dcterms:created>
  <dcterms:modified xsi:type="dcterms:W3CDTF">2024-01-11T08:25:00Z</dcterms:modified>
</cp:coreProperties>
</file>