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77" w:rsidRPr="00902F27" w:rsidRDefault="006F2477" w:rsidP="006F2477">
      <w:pPr>
        <w:autoSpaceDE w:val="0"/>
        <w:autoSpaceDN w:val="0"/>
        <w:adjustRightInd w:val="0"/>
        <w:ind w:left="360"/>
        <w:jc w:val="center"/>
        <w:rPr>
          <w:b/>
          <w:color w:val="FF0000"/>
          <w:sz w:val="32"/>
          <w:szCs w:val="32"/>
        </w:rPr>
      </w:pPr>
      <w:r w:rsidRPr="00902F27">
        <w:rPr>
          <w:b/>
          <w:color w:val="FF0000"/>
          <w:szCs w:val="28"/>
        </w:rPr>
        <w:t xml:space="preserve"> - MODEL CURRICULUM VITAE -</w:t>
      </w:r>
    </w:p>
    <w:tbl>
      <w:tblPr>
        <w:tblW w:w="10072" w:type="dxa"/>
        <w:tblInd w:w="-28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36"/>
        <w:gridCol w:w="290"/>
        <w:gridCol w:w="1276"/>
        <w:gridCol w:w="359"/>
        <w:gridCol w:w="468"/>
        <w:gridCol w:w="150"/>
        <w:gridCol w:w="284"/>
        <w:gridCol w:w="1275"/>
        <w:gridCol w:w="284"/>
        <w:gridCol w:w="283"/>
        <w:gridCol w:w="851"/>
        <w:gridCol w:w="283"/>
        <w:gridCol w:w="1127"/>
        <w:gridCol w:w="6"/>
      </w:tblGrid>
      <w:tr w:rsidR="006F2477" w:rsidRPr="00902F27" w:rsidTr="008C056E">
        <w:trPr>
          <w:gridAfter w:val="1"/>
          <w:wAfter w:w="6" w:type="dxa"/>
          <w:cantSplit/>
          <w:trHeight w:val="669"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rPr>
                <w:rFonts w:ascii="Times New Roman" w:hAnsi="Times New Roman"/>
                <w:color w:val="0D0D0D"/>
                <w:sz w:val="24"/>
                <w:szCs w:val="24"/>
                <w:lang w:val="ro-RO"/>
              </w:rPr>
            </w:pPr>
            <w:r w:rsidRPr="00902F27">
              <w:rPr>
                <w:rFonts w:ascii="Times New Roman" w:hAnsi="Times New Roman"/>
                <w:noProof/>
                <w:color w:val="0D0D0D"/>
                <w:sz w:val="24"/>
                <w:szCs w:val="24"/>
                <w:lang w:eastAsia="en-US"/>
              </w:rPr>
              <w:drawing>
                <wp:inline distT="0" distB="0" distL="0" distR="0">
                  <wp:extent cx="828675" cy="447675"/>
                  <wp:effectExtent l="19050" t="0" r="9525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477" w:rsidRPr="00902F27" w:rsidRDefault="006F2477" w:rsidP="008C056E">
            <w:pPr>
              <w:pStyle w:val="CVNormal"/>
              <w:jc w:val="right"/>
              <w:rPr>
                <w:rFonts w:ascii="Times New Roman" w:hAnsi="Times New Roman"/>
                <w:b/>
                <w:color w:val="0D0D0D"/>
                <w:sz w:val="24"/>
                <w:szCs w:val="24"/>
                <w:lang w:val="ro-RO"/>
              </w:rPr>
            </w:pPr>
            <w:r w:rsidRPr="00902F27">
              <w:rPr>
                <w:rFonts w:ascii="Times New Roman" w:hAnsi="Times New Roman"/>
                <w:b/>
                <w:color w:val="0D0D0D"/>
                <w:sz w:val="24"/>
                <w:szCs w:val="24"/>
                <w:lang w:val="ro-RO"/>
              </w:rPr>
              <w:t>Curriculum vitae</w:t>
            </w:r>
          </w:p>
          <w:p w:rsidR="006F2477" w:rsidRPr="00902F27" w:rsidRDefault="006F2477" w:rsidP="008C056E">
            <w:pPr>
              <w:pStyle w:val="CVNormal"/>
              <w:jc w:val="right"/>
              <w:rPr>
                <w:rFonts w:ascii="Times New Roman" w:hAnsi="Times New Roman"/>
                <w:b/>
                <w:color w:val="0D0D0D"/>
                <w:sz w:val="24"/>
                <w:szCs w:val="24"/>
                <w:lang w:val="ro-RO"/>
              </w:rPr>
            </w:pPr>
            <w:proofErr w:type="spellStart"/>
            <w:r w:rsidRPr="00902F2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o-RO"/>
              </w:rPr>
              <w:t>Europass</w:t>
            </w:r>
            <w:proofErr w:type="spellEnd"/>
          </w:p>
        </w:tc>
        <w:tc>
          <w:tcPr>
            <w:tcW w:w="6930" w:type="dxa"/>
            <w:gridSpan w:val="12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b/>
                <w:color w:val="0D0D0D"/>
                <w:szCs w:val="32"/>
                <w:lang w:val="ro-RO"/>
              </w:rPr>
            </w:pPr>
          </w:p>
          <w:p w:rsidR="006F2477" w:rsidRPr="00902F27" w:rsidRDefault="006F2477" w:rsidP="008C056E">
            <w:pPr>
              <w:pStyle w:val="Default"/>
              <w:ind w:left="113"/>
              <w:rPr>
                <w:rFonts w:ascii="Times New Roman" w:hAnsi="Times New Roman" w:cs="Times New Roman"/>
                <w:color w:val="0D0D0D"/>
                <w:sz w:val="20"/>
              </w:rPr>
            </w:pPr>
          </w:p>
          <w:p w:rsidR="006F2477" w:rsidRPr="00902F27" w:rsidRDefault="006F2477" w:rsidP="008C056E">
            <w:pPr>
              <w:pStyle w:val="Default"/>
              <w:ind w:left="113"/>
              <w:rPr>
                <w:rFonts w:ascii="Times New Roman" w:hAnsi="Times New Roman" w:cs="Times New Roman"/>
                <w:color w:val="0D0D0D"/>
                <w:sz w:val="20"/>
              </w:rPr>
            </w:pPr>
          </w:p>
          <w:p w:rsidR="006F2477" w:rsidRPr="00902F27" w:rsidRDefault="006F2477" w:rsidP="008C056E">
            <w:pPr>
              <w:pStyle w:val="CVNormal"/>
              <w:rPr>
                <w:rFonts w:ascii="Times New Roman" w:hAnsi="Times New Roman"/>
                <w:color w:val="0D0D0D"/>
                <w:szCs w:val="22"/>
                <w:lang w:val="ro-RO"/>
              </w:rPr>
            </w:pPr>
          </w:p>
        </w:tc>
      </w:tr>
      <w:tr w:rsidR="006F2477" w:rsidRPr="00902F27" w:rsidTr="008C056E">
        <w:trPr>
          <w:gridAfter w:val="1"/>
          <w:wAfter w:w="6" w:type="dxa"/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val="ro-RO"/>
              </w:rPr>
            </w:pPr>
            <w:r w:rsidRPr="00902F27">
              <w:rPr>
                <w:rFonts w:ascii="Times New Roman" w:hAnsi="Times New Roman"/>
                <w:b/>
                <w:color w:val="0D0D0D"/>
                <w:sz w:val="24"/>
                <w:szCs w:val="24"/>
                <w:lang w:val="ro-RO"/>
              </w:rPr>
              <w:t>Informaţii personale</w:t>
            </w:r>
          </w:p>
        </w:tc>
        <w:tc>
          <w:tcPr>
            <w:tcW w:w="6930" w:type="dxa"/>
            <w:gridSpan w:val="12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CVHeading2-FirstLine"/>
              <w:spacing w:before="0"/>
              <w:rPr>
                <w:rFonts w:ascii="Times New Roman" w:hAnsi="Times New Roman"/>
                <w:color w:val="0D0D0D"/>
                <w:sz w:val="20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>Nume / Prenume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Default"/>
              <w:ind w:left="113"/>
              <w:rPr>
                <w:rFonts w:ascii="Times New Roman" w:hAnsi="Times New Roman" w:cs="Times New Roman"/>
                <w:b/>
                <w:color w:val="0D0D0D"/>
                <w:sz w:val="20"/>
                <w:szCs w:val="22"/>
              </w:rPr>
            </w:pPr>
            <w:r w:rsidRPr="00902F27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2"/>
              </w:rPr>
              <w:t>Nume, Prenume</w:t>
            </w: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Adresa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BodyText"/>
              <w:spacing w:after="0"/>
              <w:ind w:left="113"/>
              <w:rPr>
                <w:color w:val="0D0D0D"/>
                <w:sz w:val="20"/>
              </w:rPr>
            </w:pPr>
            <w:r w:rsidRPr="00902F27">
              <w:rPr>
                <w:color w:val="0D0D0D"/>
                <w:sz w:val="20"/>
                <w:szCs w:val="22"/>
              </w:rPr>
              <w:t>Număr imobil, nume stradă, cod poştal, localitate, ţară</w:t>
            </w: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Telefon</w:t>
            </w:r>
          </w:p>
        </w:tc>
        <w:tc>
          <w:tcPr>
            <w:tcW w:w="2393" w:type="dxa"/>
            <w:gridSpan w:val="4"/>
            <w:tcBorders>
              <w:lef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BodyText"/>
              <w:spacing w:after="0"/>
              <w:ind w:left="113"/>
              <w:rPr>
                <w:color w:val="0D0D0D"/>
                <w:sz w:val="20"/>
              </w:rPr>
            </w:pPr>
            <w:r w:rsidRPr="00902F27">
              <w:rPr>
                <w:color w:val="0D0D0D"/>
                <w:sz w:val="20"/>
                <w:szCs w:val="22"/>
              </w:rPr>
              <w:t>Fix:</w:t>
            </w:r>
          </w:p>
        </w:tc>
        <w:tc>
          <w:tcPr>
            <w:tcW w:w="2276" w:type="dxa"/>
            <w:gridSpan w:val="5"/>
            <w:vAlign w:val="center"/>
          </w:tcPr>
          <w:p w:rsidR="006F2477" w:rsidRPr="00902F27" w:rsidRDefault="006F2477" w:rsidP="008C056E">
            <w:pPr>
              <w:pStyle w:val="CVHeading3"/>
              <w:jc w:val="left"/>
              <w:rPr>
                <w:rFonts w:ascii="Times New Roman" w:hAnsi="Times New Roman"/>
                <w:color w:val="0D0D0D"/>
                <w:szCs w:val="22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Cs w:val="22"/>
                <w:lang w:val="ro-RO"/>
              </w:rPr>
              <w:t>mobil</w:t>
            </w:r>
          </w:p>
        </w:tc>
        <w:tc>
          <w:tcPr>
            <w:tcW w:w="2267" w:type="dxa"/>
            <w:gridSpan w:val="4"/>
            <w:vAlign w:val="center"/>
          </w:tcPr>
          <w:p w:rsidR="006F2477" w:rsidRPr="00902F27" w:rsidRDefault="006F2477" w:rsidP="008C056E">
            <w:pPr>
              <w:pStyle w:val="CVNormal"/>
              <w:rPr>
                <w:rFonts w:ascii="Times New Roman" w:hAnsi="Times New Roman"/>
                <w:color w:val="0D0D0D"/>
                <w:szCs w:val="22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Cs w:val="22"/>
                <w:lang w:val="ro-RO"/>
              </w:rPr>
              <w:t>mobil</w:t>
            </w: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Fax</w:t>
            </w:r>
          </w:p>
        </w:tc>
        <w:tc>
          <w:tcPr>
            <w:tcW w:w="2393" w:type="dxa"/>
            <w:gridSpan w:val="4"/>
            <w:tcBorders>
              <w:lef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BodyText"/>
              <w:spacing w:after="0"/>
              <w:ind w:left="113"/>
              <w:rPr>
                <w:color w:val="0D0D0D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6F2477" w:rsidRPr="00902F27" w:rsidRDefault="006F2477" w:rsidP="008C056E">
            <w:pPr>
              <w:pStyle w:val="CVHeading3"/>
              <w:jc w:val="left"/>
              <w:rPr>
                <w:rFonts w:ascii="Times New Roman" w:hAnsi="Times New Roman"/>
                <w:color w:val="0D0D0D"/>
                <w:lang w:val="ro-RO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6F2477" w:rsidRPr="00902F27" w:rsidRDefault="006F2477" w:rsidP="008C056E">
            <w:pPr>
              <w:pStyle w:val="CVNormal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E-mail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CVNormal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CVHeading3-FirstLine"/>
              <w:spacing w:before="0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Naţionalitate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CVNormal-FirstLine"/>
              <w:spacing w:before="0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CVHeading3-FirstLine"/>
              <w:spacing w:before="0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Data naşterii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CVNormal-FirstLine"/>
              <w:spacing w:before="0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(ziua, luna, anul)</w:t>
            </w:r>
          </w:p>
        </w:tc>
      </w:tr>
      <w:tr w:rsidR="006F2477" w:rsidRPr="00902F27" w:rsidTr="008C056E">
        <w:trPr>
          <w:gridAfter w:val="1"/>
          <w:wAfter w:w="6" w:type="dxa"/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Normal-FirstLine"/>
              <w:spacing w:before="0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val="ro-RO"/>
              </w:rPr>
            </w:pPr>
            <w:r w:rsidRPr="00902F27">
              <w:rPr>
                <w:rFonts w:ascii="Times New Roman" w:hAnsi="Times New Roman"/>
                <w:b/>
                <w:color w:val="0D0D0D"/>
                <w:sz w:val="24"/>
                <w:szCs w:val="24"/>
                <w:lang w:val="ro-RO"/>
              </w:rPr>
              <w:t>Experienţa profesională</w:t>
            </w:r>
          </w:p>
        </w:tc>
        <w:tc>
          <w:tcPr>
            <w:tcW w:w="6930" w:type="dxa"/>
            <w:gridSpan w:val="12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-FirstLine"/>
              <w:spacing w:before="0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3-FirstLine"/>
              <w:spacing w:before="0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Perioada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rPr>
                <w:rFonts w:ascii="Times New Roman" w:hAnsi="Times New Roman"/>
                <w:b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Menţionaţi, dacă este cazul, separat fiecare experienţă profesională relevantă, începând cu cea mai recentă dintre acestea</w:t>
            </w: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Funcţia sau postul ocupat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ompanyNameOne"/>
              <w:tabs>
                <w:tab w:val="right" w:pos="-12412"/>
              </w:tabs>
              <w:spacing w:before="0" w:line="240" w:lineRule="auto"/>
              <w:ind w:left="113"/>
              <w:jc w:val="center"/>
              <w:rPr>
                <w:rFonts w:ascii="Times New Roman" w:hAnsi="Times New Roman"/>
                <w:color w:val="0D0D0D"/>
                <w:sz w:val="20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Principalele activităţi şi responsabilităţi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Numele şi adresa angajatorului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Tipul activităţii sau sectorul de activitate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Perioada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Funcţia sau postul ocupat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Principalele activităţi şi responsabilităţi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Numele şi adresa angajatorului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Tipul activităţii sau sectorul de activitate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3-FirstLine"/>
              <w:spacing w:before="0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Perioada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Funcţia sau postul ocupat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ompanyNameOne"/>
              <w:tabs>
                <w:tab w:val="right" w:pos="-12412"/>
              </w:tabs>
              <w:spacing w:before="0" w:line="240" w:lineRule="auto"/>
              <w:ind w:left="113"/>
              <w:jc w:val="center"/>
              <w:rPr>
                <w:rFonts w:ascii="Times New Roman" w:hAnsi="Times New Roman"/>
                <w:color w:val="0D0D0D"/>
                <w:sz w:val="20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Principalele activităţi şi responsabilităţi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Numele şi adresa angajatorului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gridAfter w:val="1"/>
          <w:wAfter w:w="6" w:type="dxa"/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Tipul activităţii sau sectorul de activitate</w:t>
            </w:r>
          </w:p>
        </w:tc>
        <w:tc>
          <w:tcPr>
            <w:tcW w:w="6930" w:type="dxa"/>
            <w:gridSpan w:val="12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gridAfter w:val="1"/>
          <w:wAfter w:w="6" w:type="dxa"/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Normal-FirstLine"/>
              <w:spacing w:before="0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val="ro-RO"/>
              </w:rPr>
            </w:pPr>
            <w:r w:rsidRPr="00902F27">
              <w:rPr>
                <w:rFonts w:ascii="Times New Roman" w:hAnsi="Times New Roman"/>
                <w:b/>
                <w:color w:val="0D0D0D"/>
                <w:sz w:val="24"/>
                <w:szCs w:val="24"/>
                <w:lang w:val="ro-RO"/>
              </w:rPr>
              <w:t>Educaţie şi formare</w:t>
            </w:r>
          </w:p>
        </w:tc>
        <w:tc>
          <w:tcPr>
            <w:tcW w:w="6930" w:type="dxa"/>
            <w:gridSpan w:val="12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-FirstLine"/>
              <w:spacing w:before="0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gridAfter w:val="1"/>
          <w:wAfter w:w="6" w:type="dxa"/>
          <w:cantSplit/>
        </w:trPr>
        <w:tc>
          <w:tcPr>
            <w:tcW w:w="3136" w:type="dxa"/>
            <w:tcBorders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CVHeading3-FirstLine"/>
              <w:spacing w:before="0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Perioada</w:t>
            </w:r>
          </w:p>
        </w:tc>
        <w:tc>
          <w:tcPr>
            <w:tcW w:w="6930" w:type="dxa"/>
            <w:gridSpan w:val="12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sz w:val="22"/>
                <w:szCs w:val="22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Menţionaţi separat fiecare formă de învăţământ şi program de formare profesională absolvite, începând cu cel mai recent</w:t>
            </w:r>
          </w:p>
        </w:tc>
      </w:tr>
      <w:tr w:rsidR="006F2477" w:rsidRPr="00902F27" w:rsidTr="008C056E">
        <w:trPr>
          <w:gridAfter w:val="1"/>
          <w:wAfter w:w="6" w:type="dxa"/>
          <w:cantSplit/>
        </w:trPr>
        <w:tc>
          <w:tcPr>
            <w:tcW w:w="3136" w:type="dxa"/>
            <w:tcBorders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iCs/>
                <w:color w:val="0D0D0D"/>
                <w:lang w:val="ro-RO"/>
              </w:rPr>
              <w:t>Calificarea/diploma obţinută</w:t>
            </w:r>
          </w:p>
        </w:tc>
        <w:tc>
          <w:tcPr>
            <w:tcW w:w="6930" w:type="dxa"/>
            <w:gridSpan w:val="12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gridAfter w:val="1"/>
          <w:wAfter w:w="6" w:type="dxa"/>
          <w:cantSplit/>
        </w:trPr>
        <w:tc>
          <w:tcPr>
            <w:tcW w:w="3136" w:type="dxa"/>
            <w:tcBorders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 xml:space="preserve">Disciplinele principale studiate / </w:t>
            </w:r>
            <w:r w:rsidRPr="00902F27">
              <w:rPr>
                <w:rFonts w:ascii="Times New Roman" w:hAnsi="Times New Roman"/>
                <w:color w:val="0D0D0D"/>
                <w:lang w:val="ro-RO" w:eastAsia="ro-RO"/>
              </w:rPr>
              <w:t>competenţe profesionale dobândite</w:t>
            </w:r>
          </w:p>
        </w:tc>
        <w:tc>
          <w:tcPr>
            <w:tcW w:w="6930" w:type="dxa"/>
            <w:gridSpan w:val="12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Numele şi tipul instituţiei de învăţământ / furnizorului de formare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Nivelul în clasificarea naţională sau internaţională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CVHeading3-FirstLine"/>
              <w:spacing w:before="0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Perioada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iCs/>
                <w:color w:val="0D0D0D"/>
                <w:lang w:val="ro-RO"/>
              </w:rPr>
              <w:t>Calificarea/diploma obţinută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Institution"/>
              <w:spacing w:before="0" w:line="240" w:lineRule="auto"/>
              <w:ind w:left="113"/>
              <w:jc w:val="center"/>
              <w:rPr>
                <w:rFonts w:ascii="Times New Roman" w:hAnsi="Times New Roman"/>
                <w:color w:val="0D0D0D"/>
                <w:sz w:val="20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 xml:space="preserve">Disciplinele principale studiate / </w:t>
            </w:r>
            <w:r w:rsidRPr="00902F27">
              <w:rPr>
                <w:rFonts w:ascii="Times New Roman" w:hAnsi="Times New Roman"/>
                <w:color w:val="0D0D0D"/>
                <w:lang w:val="ro-RO" w:eastAsia="ro-RO"/>
              </w:rPr>
              <w:t>competenţe profesionale dobândite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lastRenderedPageBreak/>
              <w:t>Numele şi tipul instituţiei de învăţământ / furnizorului de formare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Nivelul în clasificarea naţională sau internaţională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3-FirstLine"/>
              <w:spacing w:before="0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Perioada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iCs/>
                <w:color w:val="0D0D0D"/>
                <w:lang w:val="ro-RO"/>
              </w:rPr>
              <w:t>Calificarea/diploma obţinută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Institution"/>
              <w:spacing w:before="0" w:line="240" w:lineRule="auto"/>
              <w:ind w:left="113"/>
              <w:jc w:val="center"/>
              <w:rPr>
                <w:rFonts w:ascii="Times New Roman" w:hAnsi="Times New Roman"/>
                <w:color w:val="0D0D0D"/>
                <w:sz w:val="20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 xml:space="preserve">Disciplinele principale studiate / </w:t>
            </w:r>
            <w:r w:rsidRPr="00902F27">
              <w:rPr>
                <w:rFonts w:ascii="Times New Roman" w:hAnsi="Times New Roman"/>
                <w:color w:val="0D0D0D"/>
                <w:lang w:val="ro-RO" w:eastAsia="ro-RO"/>
              </w:rPr>
              <w:t>competenţe profesionale dobândite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Numele şi tipul instituţiei de învăţământ / furnizorului de formare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Nivelul în clasificarea naţională sau internaţională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3"/>
              <w:rPr>
                <w:rFonts w:ascii="Times New Roman" w:hAnsi="Times New Roman"/>
                <w:color w:val="0D0D0D"/>
                <w:sz w:val="24"/>
                <w:szCs w:val="24"/>
                <w:lang w:val="ro-RO"/>
              </w:rPr>
            </w:pPr>
            <w:r w:rsidRPr="00902F2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o-RO"/>
              </w:rPr>
              <w:t>Aptitudini şi competenţe personale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center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CVHeading2-FirstLine"/>
              <w:spacing w:before="0"/>
              <w:rPr>
                <w:rFonts w:ascii="Times New Roman" w:hAnsi="Times New Roman"/>
                <w:color w:val="0D0D0D"/>
                <w:sz w:val="20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>Limba(i) străină(e) cunoscute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F2477" w:rsidRPr="00902F27" w:rsidRDefault="006F2477" w:rsidP="008C056E">
            <w:pPr>
              <w:pStyle w:val="CVMedium-FirstLine"/>
              <w:spacing w:before="0"/>
              <w:rPr>
                <w:rFonts w:ascii="Times New Roman" w:hAnsi="Times New Roman"/>
                <w:color w:val="0D0D0D"/>
                <w:sz w:val="20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CVHeading2"/>
              <w:rPr>
                <w:rFonts w:ascii="Times New Roman" w:hAnsi="Times New Roman"/>
                <w:color w:val="0D0D0D"/>
                <w:sz w:val="20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>Autoevaluare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7" w:rsidRPr="00902F27" w:rsidRDefault="006F2477" w:rsidP="008C056E">
            <w:pPr>
              <w:pStyle w:val="LevelAssessment-Heading1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>Înţelegere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7" w:rsidRPr="00902F27" w:rsidRDefault="006F2477" w:rsidP="008C056E">
            <w:pPr>
              <w:pStyle w:val="LevelAssessment-Heading1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>Vorbire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7" w:rsidRPr="00902F27" w:rsidRDefault="006F2477" w:rsidP="008C056E">
            <w:pPr>
              <w:pStyle w:val="LevelAssessment-Heading1"/>
              <w:ind w:left="11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Scriere</w:t>
            </w: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CVHeadingLevel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Nivel european (*)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7" w:rsidRPr="00902F27" w:rsidRDefault="006F2477" w:rsidP="008C056E">
            <w:pPr>
              <w:pStyle w:val="LevelAssessment-Heading2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>Ascultare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7" w:rsidRPr="00902F27" w:rsidRDefault="006F2477" w:rsidP="008C056E">
            <w:pPr>
              <w:pStyle w:val="LevelAssessment-Heading2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>Citire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7" w:rsidRPr="00902F27" w:rsidRDefault="006F2477" w:rsidP="008C056E">
            <w:pPr>
              <w:pStyle w:val="LevelAssessment-Heading2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>Participare la conversaţie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7" w:rsidRPr="00902F27" w:rsidRDefault="006F2477" w:rsidP="008C056E">
            <w:pPr>
              <w:pStyle w:val="LevelAssessment-Heading2"/>
              <w:ind w:left="113"/>
              <w:rPr>
                <w:rFonts w:ascii="Times New Roman" w:hAnsi="Times New Roman"/>
                <w:color w:val="0D0D0D"/>
                <w:sz w:val="22"/>
                <w:szCs w:val="22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7" w:rsidRPr="00902F27" w:rsidRDefault="006F2477" w:rsidP="008C056E">
            <w:pPr>
              <w:pStyle w:val="LevelAssessment-Heading2"/>
              <w:ind w:left="113"/>
              <w:rPr>
                <w:rFonts w:ascii="Times New Roman" w:hAnsi="Times New Roman"/>
                <w:color w:val="0D0D0D"/>
                <w:sz w:val="22"/>
                <w:szCs w:val="22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2"/>
                <w:szCs w:val="22"/>
                <w:lang w:val="ro-RO"/>
              </w:rPr>
              <w:t>Exprimare scrisă</w:t>
            </w: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CVHeadingLanguage"/>
              <w:rPr>
                <w:rFonts w:ascii="Times New Roman" w:hAnsi="Times New Roman"/>
                <w:color w:val="0D0D0D"/>
                <w:sz w:val="20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>Limba ( exemplu: Engleză)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7" w:rsidRPr="00902F27" w:rsidRDefault="006F2477" w:rsidP="008C056E">
            <w:pPr>
              <w:pStyle w:val="LevelAssessment-Code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LevelAssessment-Description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 xml:space="preserve">Utilizator independent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7" w:rsidRPr="00902F27" w:rsidRDefault="006F2477" w:rsidP="008C056E">
            <w:pPr>
              <w:pStyle w:val="LevelAssessment-Code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>A2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LevelAssessment-Description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>Utilizator elementar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7" w:rsidRPr="00902F27" w:rsidRDefault="006F2477" w:rsidP="008C056E">
            <w:pPr>
              <w:pStyle w:val="LevelAssessment-Code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>A2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LevelAssessment-Description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>Utilizator elementar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7" w:rsidRPr="00902F27" w:rsidRDefault="006F2477" w:rsidP="008C056E">
            <w:pPr>
              <w:pStyle w:val="LevelAssessment-Code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>A2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LevelAssessment-Description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>Utilizator elementar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LevelAssessment-Code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>B1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LevelAssessment-Description"/>
              <w:ind w:left="113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>Utilizator independent</w:t>
            </w: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CVHeadingLanguage"/>
              <w:rPr>
                <w:rFonts w:ascii="Times New Roman" w:hAnsi="Times New Roman"/>
                <w:color w:val="0D0D0D"/>
                <w:sz w:val="20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>Limba ( Italiană)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7" w:rsidRPr="00902F27" w:rsidRDefault="006F2477" w:rsidP="008C056E">
            <w:pPr>
              <w:pStyle w:val="LevelAssessment-Code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LevelAssessment-Description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LevelAssessment-Code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LevelAssessment-Description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LevelAssessment-Code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LevelAssessment-Description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LevelAssessment-Code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LevelAssessment-Description"/>
              <w:ind w:left="113"/>
              <w:rPr>
                <w:rFonts w:ascii="Times New Roman" w:hAnsi="Times New Roman"/>
                <w:color w:val="0D0D0D"/>
                <w:lang w:val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LevelAssessment-Code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LevelAssessment-Description"/>
              <w:ind w:left="113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CVHeadingLanguage"/>
              <w:rPr>
                <w:rFonts w:ascii="Times New Roman" w:hAnsi="Times New Roman"/>
                <w:color w:val="0D0D0D"/>
                <w:sz w:val="20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>Limba (Germană)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</w:tcPr>
          <w:p w:rsidR="006F2477" w:rsidRPr="00902F27" w:rsidRDefault="006F2477" w:rsidP="008C056E">
            <w:pPr>
              <w:pStyle w:val="LevelAssessment-Code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LevelAssessment-Description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LevelAssessment-Code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LevelAssessment-Description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LevelAssessment-Code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LevelAssessment-Description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LevelAssessment-Code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LevelAssessment-Description"/>
              <w:ind w:left="113"/>
              <w:rPr>
                <w:rFonts w:ascii="Times New Roman" w:hAnsi="Times New Roman"/>
                <w:color w:val="0D0D0D"/>
                <w:lang w:val="ro-R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LevelAssessment-Code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LevelAssessment-Description"/>
              <w:ind w:left="113"/>
              <w:rPr>
                <w:rFonts w:ascii="Times New Roman" w:hAnsi="Times New Roman"/>
                <w:color w:val="0D0D0D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Language"/>
              <w:rPr>
                <w:rFonts w:ascii="Times New Roman" w:hAnsi="Times New Roman"/>
                <w:color w:val="0D0D0D"/>
                <w:sz w:val="20"/>
                <w:lang w:val="ro-RO"/>
              </w:rPr>
            </w:pP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36"/>
            </w:tblGrid>
            <w:tr w:rsidR="006F2477" w:rsidRPr="00902F27" w:rsidTr="008C056E">
              <w:trPr>
                <w:trHeight w:val="84"/>
              </w:trPr>
              <w:tc>
                <w:tcPr>
                  <w:tcW w:w="7236" w:type="dxa"/>
                </w:tcPr>
                <w:p w:rsidR="006F2477" w:rsidRPr="00902F27" w:rsidRDefault="006F2477" w:rsidP="008C056E">
                  <w:pPr>
                    <w:pStyle w:val="Default"/>
                    <w:ind w:left="113"/>
                    <w:rPr>
                      <w:rFonts w:ascii="Times New Roman" w:hAnsi="Times New Roman" w:cs="Times New Roman"/>
                      <w:color w:val="0D0D0D"/>
                      <w:sz w:val="18"/>
                      <w:szCs w:val="18"/>
                    </w:rPr>
                  </w:pPr>
                  <w:r w:rsidRPr="00902F27">
                    <w:rPr>
                      <w:rStyle w:val="FootnoteReference"/>
                      <w:i/>
                      <w:color w:val="0D0D0D"/>
                    </w:rPr>
                    <w:footnoteReference w:customMarkFollows="1" w:id="1"/>
                    <w:sym w:font="Symbol" w:char="F028"/>
                  </w:r>
                  <w:r w:rsidRPr="00902F27">
                    <w:rPr>
                      <w:rStyle w:val="FootnoteReference"/>
                      <w:i/>
                      <w:color w:val="0D0D0D"/>
                    </w:rPr>
                    <w:sym w:font="Symbol" w:char="F02A"/>
                  </w:r>
                  <w:r w:rsidRPr="00902F27">
                    <w:rPr>
                      <w:rStyle w:val="FootnoteReference"/>
                      <w:i/>
                      <w:color w:val="0D0D0D"/>
                    </w:rPr>
                    <w:sym w:font="Symbol" w:char="F029"/>
                  </w:r>
                  <w:r w:rsidRPr="00902F27">
                    <w:rPr>
                      <w:rFonts w:ascii="Times New Roman" w:hAnsi="Times New Roman" w:cs="Times New Roman"/>
                      <w:i/>
                      <w:iCs/>
                      <w:color w:val="0D0D0D"/>
                      <w:sz w:val="18"/>
                      <w:szCs w:val="18"/>
                    </w:rPr>
                    <w:t xml:space="preserve"> Nivelul Cadrului European Comun de Referinţă Pentru Limbi Străine </w:t>
                  </w:r>
                </w:p>
              </w:tc>
            </w:tr>
          </w:tbl>
          <w:p w:rsidR="006F2477" w:rsidRPr="00902F27" w:rsidRDefault="006F2477" w:rsidP="008C056E">
            <w:pPr>
              <w:pStyle w:val="LevelAssessment-Description"/>
              <w:ind w:left="113"/>
              <w:rPr>
                <w:rFonts w:ascii="Times New Roman" w:hAnsi="Times New Roman"/>
                <w:color w:val="0D0D0D"/>
                <w:sz w:val="20"/>
                <w:lang w:val="ro-RO"/>
              </w:rPr>
            </w:pP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2-FirstLine"/>
              <w:spacing w:before="0"/>
              <w:rPr>
                <w:rFonts w:ascii="Times New Roman" w:hAnsi="Times New Roman"/>
                <w:color w:val="0D0D0D"/>
                <w:sz w:val="20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>Competenţe şi abilităţi sociale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  <w:vAlign w:val="center"/>
          </w:tcPr>
          <w:p w:rsidR="006F2477" w:rsidRPr="00902F27" w:rsidRDefault="006F2477" w:rsidP="008C056E">
            <w:pPr>
              <w:pStyle w:val="Default"/>
              <w:ind w:left="113"/>
              <w:rPr>
                <w:rFonts w:ascii="Times New Roman" w:hAnsi="Times New Roman" w:cs="Times New Roman"/>
                <w:color w:val="0D0D0D"/>
              </w:rPr>
            </w:pPr>
            <w:r w:rsidRPr="00902F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Descrieţi aceste competenţe şi indicaţi contextul în care au fost dobândite. </w:t>
            </w: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2-FirstLine"/>
              <w:spacing w:before="0"/>
              <w:rPr>
                <w:rFonts w:ascii="Times New Roman" w:hAnsi="Times New Roman"/>
                <w:color w:val="0D0D0D"/>
                <w:sz w:val="20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>Competenţe şi aptitudini organizatorice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Default"/>
              <w:ind w:left="113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02F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Descrieţi aceste competenţe şi indicaţi contextul în care au fost dobândite. </w:t>
            </w: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2-FirstLine"/>
              <w:spacing w:before="0"/>
              <w:rPr>
                <w:rFonts w:ascii="Times New Roman" w:hAnsi="Times New Roman"/>
                <w:color w:val="0D0D0D"/>
                <w:sz w:val="20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>Competenţe şi aptitudini tehnice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Default"/>
              <w:ind w:left="113"/>
              <w:rPr>
                <w:rFonts w:ascii="Times New Roman" w:hAnsi="Times New Roman" w:cs="Times New Roman"/>
                <w:color w:val="0D0D0D"/>
              </w:rPr>
            </w:pPr>
            <w:r w:rsidRPr="00902F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Descrieţi aceste competenţe şi indicaţi contextul în care au fost dobândite. </w:t>
            </w: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Heading2-FirstLine"/>
              <w:spacing w:before="0"/>
              <w:rPr>
                <w:rFonts w:ascii="Times New Roman" w:hAnsi="Times New Roman"/>
                <w:color w:val="0D0D0D"/>
                <w:sz w:val="20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sz w:val="20"/>
                <w:lang w:val="ro-RO"/>
              </w:rPr>
              <w:t>Competenţe şi aptitudini IT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Default"/>
              <w:ind w:left="113"/>
              <w:rPr>
                <w:rFonts w:ascii="Times New Roman" w:hAnsi="Times New Roman" w:cs="Times New Roman"/>
                <w:color w:val="0D0D0D"/>
              </w:rPr>
            </w:pPr>
            <w:r w:rsidRPr="00902F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Descrieţi aceste competenţe şi indicaţi contextul în care au fost dobândite. </w:t>
            </w: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Default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02F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Competenţe şi aptitudini artistice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Default"/>
              <w:ind w:left="113"/>
              <w:rPr>
                <w:rFonts w:ascii="Times New Roman" w:hAnsi="Times New Roman" w:cs="Times New Roman"/>
                <w:color w:val="0D0D0D"/>
              </w:rPr>
            </w:pPr>
            <w:r w:rsidRPr="00902F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Descrieţi aceste competenţe şi indicaţi contextul în care au fost dobândite. </w:t>
            </w:r>
          </w:p>
        </w:tc>
      </w:tr>
      <w:tr w:rsidR="006F2477" w:rsidRPr="00902F27" w:rsidTr="008C056E">
        <w:trPr>
          <w:cantSplit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Default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02F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Alte competenţe şi aptitudini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Default"/>
              <w:ind w:left="113"/>
              <w:rPr>
                <w:rFonts w:ascii="Times New Roman" w:hAnsi="Times New Roman" w:cs="Times New Roman"/>
                <w:color w:val="0D0D0D"/>
              </w:rPr>
            </w:pPr>
            <w:r w:rsidRPr="00902F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Descrieţi aceste competenţe şi indicaţi contextul în care au fost dobândite. </w:t>
            </w:r>
          </w:p>
        </w:tc>
      </w:tr>
      <w:tr w:rsidR="006F2477" w:rsidRPr="00902F27" w:rsidTr="008C056E">
        <w:trPr>
          <w:cantSplit/>
          <w:trHeight w:val="173"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right"/>
              <w:rPr>
                <w:rFonts w:ascii="Times New Roman" w:hAnsi="Times New Roman"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color w:val="0D0D0D"/>
                <w:lang w:val="ro-RO"/>
              </w:rPr>
              <w:t>Permis de conducere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Default"/>
              <w:ind w:left="113"/>
              <w:rPr>
                <w:rFonts w:ascii="Times New Roman" w:hAnsi="Times New Roman" w:cs="Times New Roman"/>
                <w:color w:val="0D0D0D"/>
              </w:rPr>
            </w:pPr>
            <w:r w:rsidRPr="00902F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Menţionaţi dacă deţineţi un permis de conducere şi categoria.</w:t>
            </w:r>
          </w:p>
        </w:tc>
      </w:tr>
      <w:tr w:rsidR="006F2477" w:rsidRPr="00902F27" w:rsidTr="008C056E">
        <w:trPr>
          <w:cantSplit/>
          <w:trHeight w:val="277"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right"/>
              <w:rPr>
                <w:rFonts w:ascii="Times New Roman" w:hAnsi="Times New Roman"/>
                <w:b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b/>
                <w:color w:val="0D0D0D"/>
                <w:lang w:val="ro-RO"/>
              </w:rPr>
              <w:t>Informaţii suplimentare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Default"/>
              <w:ind w:left="113"/>
              <w:rPr>
                <w:rFonts w:ascii="Times New Roman" w:hAnsi="Times New Roman" w:cs="Times New Roman"/>
                <w:color w:val="0D0D0D"/>
              </w:rPr>
            </w:pPr>
            <w:r w:rsidRPr="00902F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Includeţi orice alte informaţii utile, care nu au fost menţionate anterior </w:t>
            </w:r>
          </w:p>
        </w:tc>
      </w:tr>
      <w:tr w:rsidR="006F2477" w:rsidRPr="00902F27" w:rsidTr="008C056E">
        <w:trPr>
          <w:cantSplit/>
          <w:trHeight w:val="277"/>
        </w:trPr>
        <w:tc>
          <w:tcPr>
            <w:tcW w:w="3136" w:type="dxa"/>
            <w:tcBorders>
              <w:right w:val="single" w:sz="4" w:space="0" w:color="auto"/>
            </w:tcBorders>
          </w:tcPr>
          <w:p w:rsidR="006F2477" w:rsidRPr="00902F27" w:rsidRDefault="006F2477" w:rsidP="008C056E">
            <w:pPr>
              <w:pStyle w:val="CVNormal"/>
              <w:jc w:val="right"/>
              <w:rPr>
                <w:rFonts w:ascii="Times New Roman" w:hAnsi="Times New Roman"/>
                <w:b/>
                <w:color w:val="0D0D0D"/>
                <w:lang w:val="ro-RO"/>
              </w:rPr>
            </w:pPr>
            <w:r w:rsidRPr="00902F27">
              <w:rPr>
                <w:rFonts w:ascii="Times New Roman" w:hAnsi="Times New Roman"/>
                <w:b/>
                <w:color w:val="0D0D0D"/>
                <w:lang w:val="ro-RO"/>
              </w:rPr>
              <w:t>Anexe</w:t>
            </w:r>
          </w:p>
        </w:tc>
        <w:tc>
          <w:tcPr>
            <w:tcW w:w="6936" w:type="dxa"/>
            <w:gridSpan w:val="13"/>
            <w:tcBorders>
              <w:left w:val="single" w:sz="4" w:space="0" w:color="auto"/>
            </w:tcBorders>
          </w:tcPr>
          <w:p w:rsidR="006F2477" w:rsidRPr="00902F27" w:rsidRDefault="006F2477" w:rsidP="008C056E">
            <w:pPr>
              <w:pStyle w:val="Default"/>
              <w:ind w:left="113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</w:tbl>
    <w:p w:rsidR="006F2477" w:rsidRPr="00902F27" w:rsidRDefault="006F2477" w:rsidP="006F2477"/>
    <w:p w:rsidR="006F2477" w:rsidRDefault="006F2477" w:rsidP="006F2477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667F92" w:rsidRDefault="00667F92"/>
    <w:sectPr w:rsidR="00667F92" w:rsidSect="0017569B">
      <w:pgSz w:w="11907" w:h="16840" w:code="9"/>
      <w:pgMar w:top="851" w:right="851" w:bottom="85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9D0" w:rsidRDefault="00DD09D0" w:rsidP="006F2477">
      <w:r>
        <w:separator/>
      </w:r>
    </w:p>
  </w:endnote>
  <w:endnote w:type="continuationSeparator" w:id="0">
    <w:p w:rsidR="00DD09D0" w:rsidRDefault="00DD09D0" w:rsidP="006F2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9D0" w:rsidRDefault="00DD09D0" w:rsidP="006F2477">
      <w:r>
        <w:separator/>
      </w:r>
    </w:p>
  </w:footnote>
  <w:footnote w:type="continuationSeparator" w:id="0">
    <w:p w:rsidR="00DD09D0" w:rsidRDefault="00DD09D0" w:rsidP="006F2477">
      <w:r>
        <w:continuationSeparator/>
      </w:r>
    </w:p>
  </w:footnote>
  <w:footnote w:id="1">
    <w:p w:rsidR="006F2477" w:rsidRPr="00D358CF" w:rsidRDefault="006F2477" w:rsidP="006F2477">
      <w:pPr>
        <w:pStyle w:val="Default"/>
        <w:jc w:val="both"/>
        <w:rPr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477"/>
    <w:rsid w:val="0017569B"/>
    <w:rsid w:val="002B3512"/>
    <w:rsid w:val="004029F2"/>
    <w:rsid w:val="004405CF"/>
    <w:rsid w:val="00485928"/>
    <w:rsid w:val="004A3DE9"/>
    <w:rsid w:val="00667F92"/>
    <w:rsid w:val="006F2477"/>
    <w:rsid w:val="007D6D22"/>
    <w:rsid w:val="00971E1F"/>
    <w:rsid w:val="009B4273"/>
    <w:rsid w:val="00BC1A38"/>
    <w:rsid w:val="00DA0A28"/>
    <w:rsid w:val="00DD09D0"/>
    <w:rsid w:val="00FE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24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247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FootnoteReference">
    <w:name w:val="footnote reference"/>
    <w:rsid w:val="006F2477"/>
    <w:rPr>
      <w:rFonts w:cs="Times New Roman"/>
      <w:vertAlign w:val="superscript"/>
    </w:rPr>
  </w:style>
  <w:style w:type="paragraph" w:customStyle="1" w:styleId="Default">
    <w:name w:val="Default"/>
    <w:rsid w:val="006F24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customStyle="1" w:styleId="CVHeading2">
    <w:name w:val="CV Heading 2"/>
    <w:basedOn w:val="Normal"/>
    <w:next w:val="Normal"/>
    <w:rsid w:val="006F2477"/>
    <w:pPr>
      <w:suppressAutoHyphens/>
      <w:ind w:left="113" w:right="113"/>
      <w:jc w:val="right"/>
    </w:pPr>
    <w:rPr>
      <w:rFonts w:ascii="Arial Narrow" w:hAnsi="Arial Narrow"/>
      <w:sz w:val="22"/>
      <w:szCs w:val="20"/>
      <w:lang w:val="en-US" w:eastAsia="ar-SA"/>
    </w:rPr>
  </w:style>
  <w:style w:type="paragraph" w:customStyle="1" w:styleId="CVHeading2-FirstLine">
    <w:name w:val="CV Heading 2 - First Line"/>
    <w:basedOn w:val="CVHeading2"/>
    <w:next w:val="CVHeading2"/>
    <w:rsid w:val="006F2477"/>
    <w:pPr>
      <w:spacing w:before="74"/>
    </w:pPr>
  </w:style>
  <w:style w:type="paragraph" w:customStyle="1" w:styleId="CVHeading3">
    <w:name w:val="CV Heading 3"/>
    <w:basedOn w:val="Normal"/>
    <w:next w:val="Normal"/>
    <w:rsid w:val="006F2477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6F247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F2477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6F2477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F2477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6F2477"/>
    <w:rPr>
      <w:i/>
    </w:rPr>
  </w:style>
  <w:style w:type="paragraph" w:customStyle="1" w:styleId="LevelAssessment-Heading1">
    <w:name w:val="Level Assessment - Heading 1"/>
    <w:basedOn w:val="LevelAssessment-Code"/>
    <w:rsid w:val="006F247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6F2477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6F2477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rsid w:val="006F2477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Normal-FirstLine">
    <w:name w:val="CV Normal - First Line"/>
    <w:basedOn w:val="CVNormal"/>
    <w:next w:val="CVNormal"/>
    <w:rsid w:val="006F2477"/>
    <w:pPr>
      <w:spacing w:before="74"/>
    </w:pPr>
  </w:style>
  <w:style w:type="paragraph" w:customStyle="1" w:styleId="CompanyNameOne">
    <w:name w:val="Company Name One"/>
    <w:basedOn w:val="Normal"/>
    <w:next w:val="Normal"/>
    <w:rsid w:val="006F2477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en-US"/>
    </w:rPr>
  </w:style>
  <w:style w:type="paragraph" w:customStyle="1" w:styleId="Institution">
    <w:name w:val="Institution"/>
    <w:basedOn w:val="Normal"/>
    <w:next w:val="Normal"/>
    <w:rsid w:val="006F2477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77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temian_laurentiu_MM</dc:creator>
  <cp:lastModifiedBy>temian_laurentiu_MM</cp:lastModifiedBy>
  <cp:revision>1</cp:revision>
  <dcterms:created xsi:type="dcterms:W3CDTF">2024-01-31T08:20:00Z</dcterms:created>
  <dcterms:modified xsi:type="dcterms:W3CDTF">2024-01-31T08:20:00Z</dcterms:modified>
</cp:coreProperties>
</file>