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984" w:type="dxa"/>
        <w:tblInd w:w="-820" w:type="dxa"/>
        <w:tblLook w:val="0000" w:firstRow="0" w:lastRow="0" w:firstColumn="0" w:lastColumn="0" w:noHBand="0" w:noVBand="0"/>
      </w:tblPr>
      <w:tblGrid>
        <w:gridCol w:w="6031"/>
        <w:gridCol w:w="5953"/>
      </w:tblGrid>
      <w:tr w:rsidR="005D0543" w:rsidRPr="005D0543" w:rsidTr="00CB7164">
        <w:trPr>
          <w:trHeight w:val="1051"/>
        </w:trPr>
        <w:tc>
          <w:tcPr>
            <w:tcW w:w="6031" w:type="dxa"/>
          </w:tcPr>
          <w:p w:rsidR="007578A5" w:rsidRPr="00CB7164" w:rsidRDefault="007578A5" w:rsidP="00CB7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5953" w:type="dxa"/>
          </w:tcPr>
          <w:p w:rsidR="00F20038" w:rsidRPr="00D15A96" w:rsidRDefault="00F20038" w:rsidP="000606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</w:p>
        </w:tc>
      </w:tr>
    </w:tbl>
    <w:p w:rsidR="00411EF1" w:rsidRPr="00555295" w:rsidRDefault="00787FD9" w:rsidP="00787FD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ro-RO"/>
        </w:rPr>
      </w:pPr>
      <w:r w:rsidRPr="00555295">
        <w:rPr>
          <w:rFonts w:ascii="Times New Roman" w:hAnsi="Times New Roman" w:cs="Times New Roman"/>
          <w:sz w:val="26"/>
          <w:szCs w:val="26"/>
          <w:lang w:val="ro-RO"/>
        </w:rPr>
        <w:t xml:space="preserve">    </w:t>
      </w:r>
      <w:r w:rsidR="007578A5" w:rsidRPr="00555295">
        <w:rPr>
          <w:rFonts w:ascii="Times New Roman" w:hAnsi="Times New Roman" w:cs="Times New Roman"/>
          <w:b/>
          <w:sz w:val="26"/>
          <w:szCs w:val="26"/>
          <w:lang w:val="ro-RO"/>
        </w:rPr>
        <w:t xml:space="preserve">Anexa </w:t>
      </w:r>
      <w:r w:rsidR="00132FAD" w:rsidRPr="00555295">
        <w:rPr>
          <w:rFonts w:ascii="Times New Roman" w:hAnsi="Times New Roman" w:cs="Times New Roman"/>
          <w:b/>
          <w:sz w:val="26"/>
          <w:szCs w:val="26"/>
          <w:lang w:val="ro-RO"/>
        </w:rPr>
        <w:t xml:space="preserve">nr. </w:t>
      </w:r>
      <w:r w:rsidR="007578A5" w:rsidRPr="00555295">
        <w:rPr>
          <w:rFonts w:ascii="Times New Roman" w:hAnsi="Times New Roman" w:cs="Times New Roman"/>
          <w:b/>
          <w:sz w:val="26"/>
          <w:szCs w:val="26"/>
          <w:lang w:val="ro-RO"/>
        </w:rPr>
        <w:t>3^3 din Ordin</w:t>
      </w:r>
      <w:r w:rsidR="00132FAD" w:rsidRPr="00555295">
        <w:rPr>
          <w:rFonts w:ascii="Times New Roman" w:hAnsi="Times New Roman" w:cs="Times New Roman"/>
          <w:b/>
          <w:sz w:val="26"/>
          <w:szCs w:val="26"/>
          <w:lang w:val="ro-RO"/>
        </w:rPr>
        <w:t>ul</w:t>
      </w:r>
      <w:r w:rsidR="007578A5" w:rsidRPr="00555295">
        <w:rPr>
          <w:rFonts w:ascii="Times New Roman" w:hAnsi="Times New Roman" w:cs="Times New Roman"/>
          <w:b/>
          <w:sz w:val="26"/>
          <w:szCs w:val="26"/>
          <w:lang w:val="ro-RO"/>
        </w:rPr>
        <w:t xml:space="preserve"> nr. 177 din 16 noiembrie 2016 privind activitatea de management resurse umane în </w:t>
      </w:r>
      <w:proofErr w:type="spellStart"/>
      <w:r w:rsidR="007578A5" w:rsidRPr="00555295">
        <w:rPr>
          <w:rFonts w:ascii="Times New Roman" w:hAnsi="Times New Roman" w:cs="Times New Roman"/>
          <w:b/>
          <w:sz w:val="26"/>
          <w:szCs w:val="26"/>
          <w:lang w:val="ro-RO"/>
        </w:rPr>
        <w:t>unităţile</w:t>
      </w:r>
      <w:proofErr w:type="spellEnd"/>
      <w:r w:rsidR="007578A5" w:rsidRPr="00555295">
        <w:rPr>
          <w:rFonts w:ascii="Times New Roman" w:hAnsi="Times New Roman" w:cs="Times New Roman"/>
          <w:b/>
          <w:sz w:val="26"/>
          <w:szCs w:val="26"/>
          <w:lang w:val="ro-RO"/>
        </w:rPr>
        <w:t xml:space="preserve"> militare ale Ministerului Afacerilor Interne</w:t>
      </w:r>
    </w:p>
    <w:p w:rsidR="005577B9" w:rsidRPr="00555295" w:rsidRDefault="005577B9" w:rsidP="002907F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ro-RO"/>
        </w:rPr>
      </w:pPr>
    </w:p>
    <w:p w:rsidR="00B32011" w:rsidRPr="00372173" w:rsidRDefault="005577B9" w:rsidP="002907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72173">
        <w:rPr>
          <w:rFonts w:ascii="Times New Roman" w:hAnsi="Times New Roman" w:cs="Times New Roman"/>
          <w:b/>
          <w:sz w:val="24"/>
          <w:szCs w:val="24"/>
          <w:lang w:val="ro-RO"/>
        </w:rPr>
        <w:t xml:space="preserve">CRITERII </w:t>
      </w:r>
    </w:p>
    <w:p w:rsidR="005577B9" w:rsidRPr="00372173" w:rsidRDefault="000D2A65" w:rsidP="002907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p</w:t>
      </w:r>
      <w:r w:rsidR="005577B9" w:rsidRPr="00372173">
        <w:rPr>
          <w:rFonts w:ascii="Times New Roman" w:hAnsi="Times New Roman" w:cs="Times New Roman"/>
          <w:b/>
          <w:sz w:val="24"/>
          <w:szCs w:val="24"/>
          <w:lang w:val="ro-RO"/>
        </w:rPr>
        <w:t>entru evaluarea dosarelor de recrutare</w:t>
      </w:r>
    </w:p>
    <w:p w:rsidR="006F5B46" w:rsidRPr="005D0543" w:rsidRDefault="006F5B46" w:rsidP="009A44A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ro-RO"/>
        </w:rPr>
      </w:pPr>
    </w:p>
    <w:tbl>
      <w:tblPr>
        <w:tblStyle w:val="Tabelgril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638"/>
        <w:gridCol w:w="1880"/>
        <w:gridCol w:w="611"/>
        <w:gridCol w:w="4350"/>
        <w:gridCol w:w="1155"/>
        <w:gridCol w:w="1788"/>
      </w:tblGrid>
      <w:tr w:rsidR="00132FAD" w:rsidRPr="00372173" w:rsidTr="00372173">
        <w:trPr>
          <w:jc w:val="center"/>
        </w:trPr>
        <w:tc>
          <w:tcPr>
            <w:tcW w:w="306" w:type="pc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72173">
              <w:rPr>
                <w:rFonts w:ascii="Times New Roman" w:hAnsi="Times New Roman" w:cs="Times New Roman"/>
                <w:b/>
                <w:lang w:val="ro-RO"/>
              </w:rPr>
              <w:t>Nr.</w:t>
            </w:r>
          </w:p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b/>
                <w:lang w:val="ro-RO"/>
              </w:rPr>
              <w:t>crt.</w:t>
            </w:r>
          </w:p>
        </w:tc>
        <w:tc>
          <w:tcPr>
            <w:tcW w:w="3282" w:type="pct"/>
            <w:gridSpan w:val="3"/>
            <w:vAlign w:val="center"/>
          </w:tcPr>
          <w:p w:rsidR="00132FAD" w:rsidRPr="00372173" w:rsidRDefault="00372173" w:rsidP="0037217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72173">
              <w:rPr>
                <w:rFonts w:ascii="Times New Roman" w:hAnsi="Times New Roman" w:cs="Times New Roman"/>
                <w:b/>
                <w:lang w:val="ro-RO"/>
              </w:rPr>
              <w:t>Criteriu</w:t>
            </w:r>
            <w:r w:rsidR="00132FAD" w:rsidRPr="00372173">
              <w:rPr>
                <w:rFonts w:ascii="Times New Roman" w:hAnsi="Times New Roman" w:cs="Times New Roman"/>
                <w:b/>
                <w:lang w:val="ro-RO"/>
              </w:rPr>
              <w:t xml:space="preserve"> de apreciere </w:t>
            </w:r>
          </w:p>
        </w:tc>
        <w:tc>
          <w:tcPr>
            <w:tcW w:w="554" w:type="pct"/>
            <w:vAlign w:val="center"/>
          </w:tcPr>
          <w:p w:rsidR="00132FAD" w:rsidRPr="00372173" w:rsidRDefault="00132FAD" w:rsidP="0037217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72173">
              <w:rPr>
                <w:rFonts w:ascii="Times New Roman" w:hAnsi="Times New Roman" w:cs="Times New Roman"/>
                <w:b/>
                <w:lang w:val="ro-RO"/>
              </w:rPr>
              <w:t xml:space="preserve">Punctaj </w:t>
            </w:r>
            <w:r w:rsidR="00372173" w:rsidRPr="00372173">
              <w:rPr>
                <w:rFonts w:ascii="Times New Roman" w:hAnsi="Times New Roman" w:cs="Times New Roman"/>
                <w:b/>
                <w:lang w:val="ro-RO"/>
              </w:rPr>
              <w:t>acordat</w:t>
            </w:r>
          </w:p>
        </w:tc>
        <w:tc>
          <w:tcPr>
            <w:tcW w:w="858" w:type="pc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372173">
              <w:rPr>
                <w:rFonts w:ascii="Times New Roman" w:hAnsi="Times New Roman" w:cs="Times New Roman"/>
                <w:b/>
                <w:lang w:val="ro-RO"/>
              </w:rPr>
              <w:t>Observaţii</w:t>
            </w:r>
            <w:proofErr w:type="spellEnd"/>
          </w:p>
        </w:tc>
      </w:tr>
      <w:tr w:rsidR="00132FAD" w:rsidRPr="00372173" w:rsidTr="00372173">
        <w:trPr>
          <w:trHeight w:val="385"/>
          <w:jc w:val="center"/>
        </w:trPr>
        <w:tc>
          <w:tcPr>
            <w:tcW w:w="306" w:type="pct"/>
            <w:vMerge w:val="restart"/>
            <w:vAlign w:val="center"/>
          </w:tcPr>
          <w:p w:rsidR="00132FAD" w:rsidRPr="00372173" w:rsidRDefault="00132FAD" w:rsidP="00CA16CA">
            <w:pPr>
              <w:pStyle w:val="Listparagraf"/>
              <w:numPr>
                <w:ilvl w:val="0"/>
                <w:numId w:val="6"/>
              </w:numPr>
              <w:tabs>
                <w:tab w:val="left" w:pos="142"/>
              </w:tabs>
              <w:rPr>
                <w:rFonts w:ascii="Times New Roman" w:hAnsi="Times New Roman" w:cs="Times New Roman"/>
                <w:lang w:val="ro-RO"/>
              </w:rPr>
            </w:pPr>
          </w:p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95" w:type="pct"/>
            <w:gridSpan w:val="2"/>
            <w:vMerge w:val="restar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Vechime în armă</w:t>
            </w:r>
          </w:p>
        </w:tc>
        <w:tc>
          <w:tcPr>
            <w:tcW w:w="2087" w:type="pc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mai mare de 5 ani</w:t>
            </w:r>
          </w:p>
        </w:tc>
        <w:tc>
          <w:tcPr>
            <w:tcW w:w="554" w:type="pc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0,25 p</w:t>
            </w:r>
          </w:p>
        </w:tc>
        <w:tc>
          <w:tcPr>
            <w:tcW w:w="858" w:type="pct"/>
            <w:vMerge w:val="restart"/>
            <w:vAlign w:val="center"/>
          </w:tcPr>
          <w:p w:rsidR="00132FAD" w:rsidRPr="00372173" w:rsidRDefault="00132FAD" w:rsidP="0026204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Se acordă punctajul aferent marjei de vechime în care se află.</w:t>
            </w:r>
          </w:p>
        </w:tc>
      </w:tr>
      <w:tr w:rsidR="00132FAD" w:rsidRPr="00372173" w:rsidTr="00372173">
        <w:trPr>
          <w:trHeight w:val="385"/>
          <w:jc w:val="center"/>
        </w:trPr>
        <w:tc>
          <w:tcPr>
            <w:tcW w:w="306" w:type="pct"/>
            <w:vMerge/>
            <w:vAlign w:val="center"/>
          </w:tcPr>
          <w:p w:rsidR="00132FAD" w:rsidRPr="00372173" w:rsidRDefault="00132FAD" w:rsidP="00CA16CA">
            <w:pPr>
              <w:pStyle w:val="Listparagraf"/>
              <w:numPr>
                <w:ilvl w:val="0"/>
                <w:numId w:val="6"/>
              </w:num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95" w:type="pct"/>
            <w:gridSpan w:val="2"/>
            <w:vMerge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87" w:type="pc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mai mare de 10 ani</w:t>
            </w:r>
          </w:p>
        </w:tc>
        <w:tc>
          <w:tcPr>
            <w:tcW w:w="554" w:type="pc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0,50 p</w:t>
            </w:r>
          </w:p>
        </w:tc>
        <w:tc>
          <w:tcPr>
            <w:tcW w:w="858" w:type="pct"/>
            <w:vMerge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32FAD" w:rsidRPr="00372173" w:rsidTr="00372173">
        <w:trPr>
          <w:trHeight w:val="454"/>
          <w:jc w:val="center"/>
        </w:trPr>
        <w:tc>
          <w:tcPr>
            <w:tcW w:w="306" w:type="pct"/>
            <w:vMerge w:val="restart"/>
            <w:vAlign w:val="center"/>
          </w:tcPr>
          <w:p w:rsidR="00132FAD" w:rsidRPr="00372173" w:rsidRDefault="00132FAD" w:rsidP="00CA16CA">
            <w:pPr>
              <w:pStyle w:val="Listparagraf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95" w:type="pct"/>
            <w:gridSpan w:val="2"/>
            <w:vMerge w:val="restar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Vechime în specialitatea structurii, mai mare de 5 ani</w:t>
            </w:r>
          </w:p>
        </w:tc>
        <w:tc>
          <w:tcPr>
            <w:tcW w:w="2087" w:type="pc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între 5 și 8 ani</w:t>
            </w:r>
          </w:p>
        </w:tc>
        <w:tc>
          <w:tcPr>
            <w:tcW w:w="554" w:type="pc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0,25 p</w:t>
            </w:r>
          </w:p>
        </w:tc>
        <w:tc>
          <w:tcPr>
            <w:tcW w:w="858" w:type="pct"/>
            <w:vMerge w:val="restar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Se acordă punctajul aferent marjei de vechime în care se află.</w:t>
            </w:r>
          </w:p>
        </w:tc>
      </w:tr>
      <w:tr w:rsidR="00132FAD" w:rsidRPr="00372173" w:rsidTr="00372173">
        <w:trPr>
          <w:trHeight w:val="490"/>
          <w:jc w:val="center"/>
        </w:trPr>
        <w:tc>
          <w:tcPr>
            <w:tcW w:w="306" w:type="pct"/>
            <w:vMerge/>
            <w:vAlign w:val="center"/>
          </w:tcPr>
          <w:p w:rsidR="00132FAD" w:rsidRPr="00372173" w:rsidRDefault="00132FAD" w:rsidP="00CA16CA">
            <w:pPr>
              <w:pStyle w:val="Listparagraf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95" w:type="pct"/>
            <w:gridSpan w:val="2"/>
            <w:vMerge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87" w:type="pc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peste 8 ani</w:t>
            </w:r>
          </w:p>
        </w:tc>
        <w:tc>
          <w:tcPr>
            <w:tcW w:w="554" w:type="pc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0,50 p</w:t>
            </w:r>
          </w:p>
        </w:tc>
        <w:tc>
          <w:tcPr>
            <w:tcW w:w="858" w:type="pct"/>
            <w:vMerge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72173" w:rsidRPr="00372173" w:rsidTr="00372173">
        <w:trPr>
          <w:trHeight w:val="450"/>
          <w:jc w:val="center"/>
        </w:trPr>
        <w:tc>
          <w:tcPr>
            <w:tcW w:w="306" w:type="pct"/>
            <w:vMerge w:val="restart"/>
            <w:vAlign w:val="center"/>
          </w:tcPr>
          <w:p w:rsidR="00132FAD" w:rsidRPr="00372173" w:rsidRDefault="00132FAD" w:rsidP="00CA16CA">
            <w:pPr>
              <w:pStyle w:val="Listparagraf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02" w:type="pct"/>
            <w:vMerge w:val="restar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Cursuri /Alte forme de pregătire absolvite, cu utilitate directă pentru îndeplinirea eficientă a atribuțiilor postului scos la concurs, altele decât cele necesare pentru ocuparea postului</w:t>
            </w:r>
          </w:p>
        </w:tc>
        <w:tc>
          <w:tcPr>
            <w:tcW w:w="293" w:type="pc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3.1</w:t>
            </w:r>
          </w:p>
        </w:tc>
        <w:tc>
          <w:tcPr>
            <w:tcW w:w="2087" w:type="pct"/>
            <w:vAlign w:val="center"/>
          </w:tcPr>
          <w:p w:rsidR="00132FAD" w:rsidRPr="00372173" w:rsidRDefault="00132FAD" w:rsidP="00CA16CA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Organizate de instituții de formare ale Ministerului Afacerilor Interne ori ale celorlalte instituții din Sistemul de apărare ordine publică și securitate națională</w:t>
            </w:r>
          </w:p>
        </w:tc>
        <w:tc>
          <w:tcPr>
            <w:tcW w:w="554" w:type="pc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0,30 p</w:t>
            </w:r>
          </w:p>
        </w:tc>
        <w:tc>
          <w:tcPr>
            <w:tcW w:w="858" w:type="pct"/>
            <w:vMerge w:val="restar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Se însumează punctajele.</w:t>
            </w:r>
          </w:p>
        </w:tc>
      </w:tr>
      <w:tr w:rsidR="00372173" w:rsidRPr="00372173" w:rsidTr="00372173">
        <w:trPr>
          <w:trHeight w:val="450"/>
          <w:jc w:val="center"/>
        </w:trPr>
        <w:tc>
          <w:tcPr>
            <w:tcW w:w="306" w:type="pct"/>
            <w:vMerge/>
            <w:vAlign w:val="center"/>
          </w:tcPr>
          <w:p w:rsidR="00132FAD" w:rsidRPr="00372173" w:rsidRDefault="00132FAD" w:rsidP="00CA16CA">
            <w:pPr>
              <w:pStyle w:val="Listparagraf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02" w:type="pct"/>
            <w:vMerge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3" w:type="pc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3.2</w:t>
            </w:r>
          </w:p>
        </w:tc>
        <w:tc>
          <w:tcPr>
            <w:tcW w:w="2087" w:type="pct"/>
            <w:vAlign w:val="center"/>
          </w:tcPr>
          <w:p w:rsidR="00132FAD" w:rsidRPr="00372173" w:rsidRDefault="00132FAD" w:rsidP="00FF4359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Organizate de instituții de învățământ sau formatori autorizați, din învățământul public sau privat, precum și cele organizate în străinătate, cu suportarea costurilor de către Ministerul Afacerilor Interne</w:t>
            </w:r>
          </w:p>
        </w:tc>
        <w:tc>
          <w:tcPr>
            <w:tcW w:w="554" w:type="pc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0,30 p</w:t>
            </w:r>
          </w:p>
        </w:tc>
        <w:tc>
          <w:tcPr>
            <w:tcW w:w="858" w:type="pct"/>
            <w:vMerge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72173" w:rsidRPr="00372173" w:rsidTr="00372173">
        <w:trPr>
          <w:trHeight w:val="450"/>
          <w:jc w:val="center"/>
        </w:trPr>
        <w:tc>
          <w:tcPr>
            <w:tcW w:w="306" w:type="pct"/>
            <w:vMerge/>
            <w:vAlign w:val="center"/>
          </w:tcPr>
          <w:p w:rsidR="00132FAD" w:rsidRPr="00372173" w:rsidRDefault="00132FAD" w:rsidP="00CA16CA">
            <w:pPr>
              <w:pStyle w:val="Listparagraf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02" w:type="pct"/>
            <w:vMerge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3" w:type="pc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3.3</w:t>
            </w:r>
          </w:p>
        </w:tc>
        <w:tc>
          <w:tcPr>
            <w:tcW w:w="2087" w:type="pct"/>
            <w:vAlign w:val="center"/>
          </w:tcPr>
          <w:p w:rsidR="00132FAD" w:rsidRPr="00372173" w:rsidRDefault="00132FAD" w:rsidP="00FF4359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Organizate de instituții de învățământ sau formatori autorizați, din învățământul public sau privat, precum și cele organizate în străinătate, cu suportarea costurilor de către candidat</w:t>
            </w:r>
          </w:p>
        </w:tc>
        <w:tc>
          <w:tcPr>
            <w:tcW w:w="554" w:type="pc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0,30 p</w:t>
            </w:r>
          </w:p>
        </w:tc>
        <w:tc>
          <w:tcPr>
            <w:tcW w:w="858" w:type="pct"/>
            <w:vMerge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32FAD" w:rsidRPr="00372173" w:rsidTr="00372173">
        <w:trPr>
          <w:jc w:val="center"/>
        </w:trPr>
        <w:tc>
          <w:tcPr>
            <w:tcW w:w="306" w:type="pct"/>
            <w:vAlign w:val="center"/>
          </w:tcPr>
          <w:p w:rsidR="00132FAD" w:rsidRPr="00372173" w:rsidRDefault="00132FAD" w:rsidP="00CA16CA">
            <w:pPr>
              <w:pStyle w:val="Listparagraf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82" w:type="pct"/>
            <w:gridSpan w:val="3"/>
            <w:vAlign w:val="center"/>
          </w:tcPr>
          <w:p w:rsidR="00132FAD" w:rsidRPr="00372173" w:rsidRDefault="00132FAD" w:rsidP="00842D4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Obținerea, pe întreaga perioadă a carierei profesionale, a calificativului ”Foarte bun” sau superior, cu ocazia aprecierii de serviciu/evaluării profesionale</w:t>
            </w:r>
          </w:p>
        </w:tc>
        <w:tc>
          <w:tcPr>
            <w:tcW w:w="554" w:type="pc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0,20 p</w:t>
            </w:r>
          </w:p>
        </w:tc>
        <w:tc>
          <w:tcPr>
            <w:tcW w:w="858" w:type="pc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72173">
              <w:rPr>
                <w:rFonts w:ascii="Times New Roman" w:hAnsi="Times New Roman" w:cs="Times New Roman"/>
                <w:b/>
                <w:lang w:val="ro-RO"/>
              </w:rPr>
              <w:t>-</w:t>
            </w:r>
          </w:p>
        </w:tc>
      </w:tr>
      <w:tr w:rsidR="00132FAD" w:rsidRPr="00372173" w:rsidTr="00372173">
        <w:trPr>
          <w:trHeight w:val="335"/>
          <w:jc w:val="center"/>
        </w:trPr>
        <w:tc>
          <w:tcPr>
            <w:tcW w:w="306" w:type="pct"/>
            <w:vAlign w:val="center"/>
          </w:tcPr>
          <w:p w:rsidR="00132FAD" w:rsidRPr="00372173" w:rsidRDefault="00132FAD" w:rsidP="00CA16CA">
            <w:pPr>
              <w:pStyle w:val="Listparagraf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82" w:type="pct"/>
            <w:gridSpan w:val="3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Lipsa sancțiunilor disciplinare de-a lungul carierei</w:t>
            </w:r>
          </w:p>
        </w:tc>
        <w:tc>
          <w:tcPr>
            <w:tcW w:w="554" w:type="pc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0,20 p</w:t>
            </w:r>
          </w:p>
        </w:tc>
        <w:tc>
          <w:tcPr>
            <w:tcW w:w="858" w:type="pc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72173">
              <w:rPr>
                <w:rFonts w:ascii="Times New Roman" w:hAnsi="Times New Roman" w:cs="Times New Roman"/>
                <w:b/>
                <w:lang w:val="ro-RO"/>
              </w:rPr>
              <w:t>-</w:t>
            </w:r>
          </w:p>
        </w:tc>
      </w:tr>
      <w:tr w:rsidR="00132FAD" w:rsidRPr="00372173" w:rsidTr="00372173">
        <w:trPr>
          <w:trHeight w:val="284"/>
          <w:jc w:val="center"/>
        </w:trPr>
        <w:tc>
          <w:tcPr>
            <w:tcW w:w="306" w:type="pct"/>
            <w:vAlign w:val="center"/>
          </w:tcPr>
          <w:p w:rsidR="00132FAD" w:rsidRPr="00372173" w:rsidRDefault="00132FAD" w:rsidP="00CA16CA">
            <w:pPr>
              <w:pStyle w:val="Listparagraf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82" w:type="pct"/>
            <w:gridSpan w:val="3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Recompense acordate de-a lungul carierei</w:t>
            </w:r>
          </w:p>
        </w:tc>
        <w:tc>
          <w:tcPr>
            <w:tcW w:w="554" w:type="pc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0,30 p</w:t>
            </w:r>
          </w:p>
        </w:tc>
        <w:tc>
          <w:tcPr>
            <w:tcW w:w="858" w:type="pc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72173">
              <w:rPr>
                <w:rFonts w:ascii="Times New Roman" w:hAnsi="Times New Roman" w:cs="Times New Roman"/>
                <w:b/>
                <w:lang w:val="ro-RO"/>
              </w:rPr>
              <w:t>-</w:t>
            </w:r>
          </w:p>
        </w:tc>
      </w:tr>
      <w:tr w:rsidR="00132FAD" w:rsidRPr="00372173" w:rsidTr="00372173">
        <w:trPr>
          <w:jc w:val="center"/>
        </w:trPr>
        <w:tc>
          <w:tcPr>
            <w:tcW w:w="306" w:type="pct"/>
            <w:vAlign w:val="center"/>
          </w:tcPr>
          <w:p w:rsidR="00132FAD" w:rsidRPr="00372173" w:rsidRDefault="00132FAD" w:rsidP="00CA16CA">
            <w:pPr>
              <w:pStyle w:val="Listparagraf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82" w:type="pct"/>
            <w:gridSpan w:val="3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Realizări deosebite în carieră, cu impact semnificativ asupra activității/ imaginii instituției</w:t>
            </w:r>
          </w:p>
        </w:tc>
        <w:tc>
          <w:tcPr>
            <w:tcW w:w="554" w:type="pc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0,40 p</w:t>
            </w:r>
          </w:p>
        </w:tc>
        <w:tc>
          <w:tcPr>
            <w:tcW w:w="858" w:type="pc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72173">
              <w:rPr>
                <w:rFonts w:ascii="Times New Roman" w:hAnsi="Times New Roman" w:cs="Times New Roman"/>
                <w:b/>
                <w:lang w:val="ro-RO"/>
              </w:rPr>
              <w:t>-</w:t>
            </w:r>
          </w:p>
        </w:tc>
      </w:tr>
      <w:tr w:rsidR="00132FAD" w:rsidRPr="00372173" w:rsidTr="00372173">
        <w:trPr>
          <w:jc w:val="center"/>
        </w:trPr>
        <w:tc>
          <w:tcPr>
            <w:tcW w:w="306" w:type="pct"/>
            <w:vAlign w:val="center"/>
          </w:tcPr>
          <w:p w:rsidR="00132FAD" w:rsidRPr="00372173" w:rsidRDefault="00132FAD" w:rsidP="00CA16CA">
            <w:pPr>
              <w:pStyle w:val="Listparagraf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82" w:type="pct"/>
            <w:gridSpan w:val="3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b/>
                <w:lang w:val="ro-RO"/>
              </w:rPr>
              <w:t>Punctajul obținut</w:t>
            </w:r>
            <w:r w:rsidRPr="00372173">
              <w:rPr>
                <w:rStyle w:val="Referinnotdesubsol"/>
                <w:rFonts w:ascii="Times New Roman" w:hAnsi="Times New Roman" w:cs="Times New Roman"/>
                <w:b/>
                <w:lang w:val="ro-RO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72173">
              <w:rPr>
                <w:rFonts w:ascii="Times New Roman" w:hAnsi="Times New Roman" w:cs="Times New Roman"/>
                <w:b/>
                <w:lang w:val="ro-RO"/>
              </w:rPr>
              <w:t>-</w:t>
            </w:r>
          </w:p>
        </w:tc>
        <w:tc>
          <w:tcPr>
            <w:tcW w:w="858" w:type="pct"/>
            <w:vAlign w:val="center"/>
          </w:tcPr>
          <w:p w:rsidR="00132FAD" w:rsidRPr="00372173" w:rsidRDefault="00132FAD" w:rsidP="00CA16C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2173">
              <w:rPr>
                <w:rFonts w:ascii="Times New Roman" w:hAnsi="Times New Roman" w:cs="Times New Roman"/>
                <w:lang w:val="ro-RO"/>
              </w:rPr>
              <w:t>Se însumează punctajele acordate de către comisia de concurs</w:t>
            </w:r>
          </w:p>
        </w:tc>
      </w:tr>
    </w:tbl>
    <w:p w:rsidR="00372173" w:rsidRDefault="00372173" w:rsidP="00004BB5">
      <w:pPr>
        <w:pStyle w:val="Corptext"/>
        <w:ind w:firstLine="284"/>
        <w:rPr>
          <w:rFonts w:eastAsiaTheme="minorHAnsi"/>
          <w:sz w:val="16"/>
          <w:szCs w:val="22"/>
        </w:rPr>
      </w:pPr>
    </w:p>
    <w:p w:rsidR="00940A3F" w:rsidRPr="00555295" w:rsidRDefault="00372173" w:rsidP="00372173">
      <w:pPr>
        <w:pStyle w:val="Corptext"/>
        <w:ind w:firstLine="851"/>
        <w:rPr>
          <w:rFonts w:eastAsiaTheme="minorHAnsi"/>
          <w:szCs w:val="24"/>
        </w:rPr>
      </w:pPr>
      <w:r w:rsidRPr="00555295">
        <w:rPr>
          <w:rFonts w:eastAsiaTheme="minorHAnsi"/>
          <w:szCs w:val="24"/>
        </w:rPr>
        <w:t xml:space="preserve">Evaluarea se </w:t>
      </w:r>
      <w:proofErr w:type="spellStart"/>
      <w:r w:rsidRPr="00555295">
        <w:rPr>
          <w:rFonts w:eastAsiaTheme="minorHAnsi"/>
          <w:szCs w:val="24"/>
        </w:rPr>
        <w:t>realzează</w:t>
      </w:r>
      <w:proofErr w:type="spellEnd"/>
      <w:r w:rsidRPr="00555295">
        <w:rPr>
          <w:rFonts w:eastAsiaTheme="minorHAnsi"/>
          <w:szCs w:val="24"/>
        </w:rPr>
        <w:t xml:space="preserve"> în baza documentelor verificabile, existente la dosarul de recrutare (adeverințe, acte de studii, caracterizări, etc.) </w:t>
      </w:r>
      <w:bookmarkStart w:id="0" w:name="_GoBack"/>
      <w:bookmarkEnd w:id="0"/>
    </w:p>
    <w:sectPr w:rsidR="00940A3F" w:rsidRPr="00555295" w:rsidSect="00372173">
      <w:pgSz w:w="12240" w:h="15840"/>
      <w:pgMar w:top="142" w:right="900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EB7" w:rsidRDefault="00996EB7" w:rsidP="006F5B46">
      <w:pPr>
        <w:spacing w:after="0" w:line="240" w:lineRule="auto"/>
      </w:pPr>
      <w:r>
        <w:separator/>
      </w:r>
    </w:p>
  </w:endnote>
  <w:endnote w:type="continuationSeparator" w:id="0">
    <w:p w:rsidR="00996EB7" w:rsidRDefault="00996EB7" w:rsidP="006F5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EB7" w:rsidRDefault="00996EB7" w:rsidP="006F5B46">
      <w:pPr>
        <w:spacing w:after="0" w:line="240" w:lineRule="auto"/>
      </w:pPr>
      <w:r>
        <w:separator/>
      </w:r>
    </w:p>
  </w:footnote>
  <w:footnote w:type="continuationSeparator" w:id="0">
    <w:p w:rsidR="00996EB7" w:rsidRDefault="00996EB7" w:rsidP="006F5B46">
      <w:pPr>
        <w:spacing w:after="0" w:line="240" w:lineRule="auto"/>
      </w:pPr>
      <w:r>
        <w:continuationSeparator/>
      </w:r>
    </w:p>
  </w:footnote>
  <w:footnote w:id="1">
    <w:p w:rsidR="00132FAD" w:rsidRPr="00897A38" w:rsidRDefault="00132FAD" w:rsidP="00897A38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 w:rsidRPr="00897A38">
        <w:rPr>
          <w:rFonts w:ascii="Times New Roman" w:hAnsi="Times New Roman" w:cs="Times New Roman"/>
          <w:sz w:val="18"/>
          <w:szCs w:val="18"/>
          <w:lang w:val="ro-RO"/>
        </w:rPr>
        <w:t>Punctajul obținut se calculează prin însumarea punctajelor obținute la fiecare criteriu.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D4276"/>
    <w:multiLevelType w:val="hybridMultilevel"/>
    <w:tmpl w:val="CAA244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709E6"/>
    <w:multiLevelType w:val="hybridMultilevel"/>
    <w:tmpl w:val="FF0C13B0"/>
    <w:lvl w:ilvl="0" w:tplc="9C6AFB6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54662C"/>
    <w:multiLevelType w:val="hybridMultilevel"/>
    <w:tmpl w:val="D03656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3E13A5"/>
    <w:multiLevelType w:val="hybridMultilevel"/>
    <w:tmpl w:val="B232B04A"/>
    <w:lvl w:ilvl="0" w:tplc="0418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74847"/>
    <w:multiLevelType w:val="hybridMultilevel"/>
    <w:tmpl w:val="EB465E3C"/>
    <w:lvl w:ilvl="0" w:tplc="76C62EC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DA407AE"/>
    <w:multiLevelType w:val="hybridMultilevel"/>
    <w:tmpl w:val="EB465E3C"/>
    <w:lvl w:ilvl="0" w:tplc="76C62EC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04A0CED"/>
    <w:multiLevelType w:val="hybridMultilevel"/>
    <w:tmpl w:val="1B1080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A155E34"/>
    <w:multiLevelType w:val="hybridMultilevel"/>
    <w:tmpl w:val="557E166E"/>
    <w:lvl w:ilvl="0" w:tplc="0418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050542"/>
    <w:multiLevelType w:val="hybridMultilevel"/>
    <w:tmpl w:val="FF0C13B0"/>
    <w:lvl w:ilvl="0" w:tplc="9C6AFB6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8C1B44"/>
    <w:multiLevelType w:val="hybridMultilevel"/>
    <w:tmpl w:val="EB465E3C"/>
    <w:lvl w:ilvl="0" w:tplc="76C62EC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A9F5450"/>
    <w:multiLevelType w:val="hybridMultilevel"/>
    <w:tmpl w:val="9826677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4EA084D"/>
    <w:multiLevelType w:val="hybridMultilevel"/>
    <w:tmpl w:val="47ACF4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6"/>
  </w:num>
  <w:num w:numId="5">
    <w:abstractNumId w:val="1"/>
  </w:num>
  <w:num w:numId="6">
    <w:abstractNumId w:val="11"/>
  </w:num>
  <w:num w:numId="7">
    <w:abstractNumId w:val="3"/>
  </w:num>
  <w:num w:numId="8">
    <w:abstractNumId w:val="7"/>
  </w:num>
  <w:num w:numId="9">
    <w:abstractNumId w:val="4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F66"/>
    <w:rsid w:val="00004BB5"/>
    <w:rsid w:val="00006109"/>
    <w:rsid w:val="00010817"/>
    <w:rsid w:val="00027DAD"/>
    <w:rsid w:val="00051DCA"/>
    <w:rsid w:val="0006068F"/>
    <w:rsid w:val="000823D6"/>
    <w:rsid w:val="00082A0E"/>
    <w:rsid w:val="00093E76"/>
    <w:rsid w:val="00096ED8"/>
    <w:rsid w:val="000C0F62"/>
    <w:rsid w:val="000C73BB"/>
    <w:rsid w:val="000D2A65"/>
    <w:rsid w:val="000E60CD"/>
    <w:rsid w:val="000F3DAF"/>
    <w:rsid w:val="00114810"/>
    <w:rsid w:val="00132FAD"/>
    <w:rsid w:val="00137135"/>
    <w:rsid w:val="001449FD"/>
    <w:rsid w:val="0014574B"/>
    <w:rsid w:val="00161005"/>
    <w:rsid w:val="00165419"/>
    <w:rsid w:val="001946BE"/>
    <w:rsid w:val="001B3061"/>
    <w:rsid w:val="002024B1"/>
    <w:rsid w:val="0020355A"/>
    <w:rsid w:val="00205D82"/>
    <w:rsid w:val="002128B4"/>
    <w:rsid w:val="0021784D"/>
    <w:rsid w:val="0022296F"/>
    <w:rsid w:val="002254A3"/>
    <w:rsid w:val="00247591"/>
    <w:rsid w:val="00257412"/>
    <w:rsid w:val="00261DF2"/>
    <w:rsid w:val="00262042"/>
    <w:rsid w:val="00265C4D"/>
    <w:rsid w:val="002862E2"/>
    <w:rsid w:val="00287467"/>
    <w:rsid w:val="002907F5"/>
    <w:rsid w:val="002A7FD0"/>
    <w:rsid w:val="002B6D6F"/>
    <w:rsid w:val="002E744B"/>
    <w:rsid w:val="003011A6"/>
    <w:rsid w:val="00302696"/>
    <w:rsid w:val="003069CE"/>
    <w:rsid w:val="00311685"/>
    <w:rsid w:val="0032105B"/>
    <w:rsid w:val="00325440"/>
    <w:rsid w:val="003275E7"/>
    <w:rsid w:val="0033134A"/>
    <w:rsid w:val="003318EA"/>
    <w:rsid w:val="00331DD2"/>
    <w:rsid w:val="00336948"/>
    <w:rsid w:val="003438FA"/>
    <w:rsid w:val="00350F92"/>
    <w:rsid w:val="003544D7"/>
    <w:rsid w:val="00360B5E"/>
    <w:rsid w:val="00360F6E"/>
    <w:rsid w:val="00363681"/>
    <w:rsid w:val="00372173"/>
    <w:rsid w:val="00372341"/>
    <w:rsid w:val="00373589"/>
    <w:rsid w:val="00375758"/>
    <w:rsid w:val="00375AF6"/>
    <w:rsid w:val="003830C7"/>
    <w:rsid w:val="003850C3"/>
    <w:rsid w:val="00397C04"/>
    <w:rsid w:val="003C117B"/>
    <w:rsid w:val="003C731F"/>
    <w:rsid w:val="003E3D9A"/>
    <w:rsid w:val="003F40B6"/>
    <w:rsid w:val="00411EF1"/>
    <w:rsid w:val="00417D5C"/>
    <w:rsid w:val="00427172"/>
    <w:rsid w:val="004347B2"/>
    <w:rsid w:val="00441FEF"/>
    <w:rsid w:val="0044235D"/>
    <w:rsid w:val="0045220F"/>
    <w:rsid w:val="00452626"/>
    <w:rsid w:val="004552E4"/>
    <w:rsid w:val="00456A9F"/>
    <w:rsid w:val="00466D7F"/>
    <w:rsid w:val="00467444"/>
    <w:rsid w:val="00470DE4"/>
    <w:rsid w:val="004837B2"/>
    <w:rsid w:val="004A67E0"/>
    <w:rsid w:val="004C2D22"/>
    <w:rsid w:val="004C4A5B"/>
    <w:rsid w:val="004C715A"/>
    <w:rsid w:val="004D0C01"/>
    <w:rsid w:val="004D5A1B"/>
    <w:rsid w:val="004E0C7D"/>
    <w:rsid w:val="004E35FA"/>
    <w:rsid w:val="004E4295"/>
    <w:rsid w:val="004E4339"/>
    <w:rsid w:val="005034D6"/>
    <w:rsid w:val="00523327"/>
    <w:rsid w:val="0053358C"/>
    <w:rsid w:val="00540F78"/>
    <w:rsid w:val="00550F64"/>
    <w:rsid w:val="00555295"/>
    <w:rsid w:val="005577B9"/>
    <w:rsid w:val="00566A7F"/>
    <w:rsid w:val="00581DCC"/>
    <w:rsid w:val="00582502"/>
    <w:rsid w:val="005B6410"/>
    <w:rsid w:val="005D0543"/>
    <w:rsid w:val="005D6D6B"/>
    <w:rsid w:val="005E4B0F"/>
    <w:rsid w:val="005F31BB"/>
    <w:rsid w:val="005F5CDA"/>
    <w:rsid w:val="006029FA"/>
    <w:rsid w:val="00602C4A"/>
    <w:rsid w:val="00622CF5"/>
    <w:rsid w:val="00624996"/>
    <w:rsid w:val="00632C97"/>
    <w:rsid w:val="00646294"/>
    <w:rsid w:val="00651CEA"/>
    <w:rsid w:val="00656624"/>
    <w:rsid w:val="00660374"/>
    <w:rsid w:val="00660B6E"/>
    <w:rsid w:val="00673603"/>
    <w:rsid w:val="00673C8F"/>
    <w:rsid w:val="00677214"/>
    <w:rsid w:val="0067744F"/>
    <w:rsid w:val="006A0BF0"/>
    <w:rsid w:val="006B33E5"/>
    <w:rsid w:val="006B527F"/>
    <w:rsid w:val="006C473E"/>
    <w:rsid w:val="006E1F8F"/>
    <w:rsid w:val="006E5203"/>
    <w:rsid w:val="006F0A87"/>
    <w:rsid w:val="006F5B46"/>
    <w:rsid w:val="00710D55"/>
    <w:rsid w:val="00713637"/>
    <w:rsid w:val="00720C28"/>
    <w:rsid w:val="00730E24"/>
    <w:rsid w:val="00732B9E"/>
    <w:rsid w:val="00745C36"/>
    <w:rsid w:val="0074640F"/>
    <w:rsid w:val="007555F0"/>
    <w:rsid w:val="007578A5"/>
    <w:rsid w:val="00762759"/>
    <w:rsid w:val="007733BE"/>
    <w:rsid w:val="00773F61"/>
    <w:rsid w:val="00782804"/>
    <w:rsid w:val="0078294E"/>
    <w:rsid w:val="00787FD9"/>
    <w:rsid w:val="007B0035"/>
    <w:rsid w:val="007B13A9"/>
    <w:rsid w:val="007B4C52"/>
    <w:rsid w:val="007C4D89"/>
    <w:rsid w:val="007E3180"/>
    <w:rsid w:val="007F7E2C"/>
    <w:rsid w:val="00820AE7"/>
    <w:rsid w:val="00827557"/>
    <w:rsid w:val="00830A93"/>
    <w:rsid w:val="00842D42"/>
    <w:rsid w:val="00860D9E"/>
    <w:rsid w:val="008646A5"/>
    <w:rsid w:val="00874957"/>
    <w:rsid w:val="00897A38"/>
    <w:rsid w:val="008A3323"/>
    <w:rsid w:val="008A7B43"/>
    <w:rsid w:val="008C18BD"/>
    <w:rsid w:val="008C2A0B"/>
    <w:rsid w:val="008D0772"/>
    <w:rsid w:val="00910BF9"/>
    <w:rsid w:val="00917170"/>
    <w:rsid w:val="00923DBA"/>
    <w:rsid w:val="00924547"/>
    <w:rsid w:val="00940A3F"/>
    <w:rsid w:val="009461ED"/>
    <w:rsid w:val="00953329"/>
    <w:rsid w:val="00954F5C"/>
    <w:rsid w:val="009559BA"/>
    <w:rsid w:val="00961434"/>
    <w:rsid w:val="00961B9A"/>
    <w:rsid w:val="009729FF"/>
    <w:rsid w:val="00975B0C"/>
    <w:rsid w:val="00984098"/>
    <w:rsid w:val="0099099D"/>
    <w:rsid w:val="00996EB7"/>
    <w:rsid w:val="009A44A1"/>
    <w:rsid w:val="009B2F2A"/>
    <w:rsid w:val="009C2246"/>
    <w:rsid w:val="009C44A1"/>
    <w:rsid w:val="009D11AE"/>
    <w:rsid w:val="009E4B79"/>
    <w:rsid w:val="009F112C"/>
    <w:rsid w:val="009F6A71"/>
    <w:rsid w:val="00A07DC9"/>
    <w:rsid w:val="00A260EE"/>
    <w:rsid w:val="00A43488"/>
    <w:rsid w:val="00A75E93"/>
    <w:rsid w:val="00A8378B"/>
    <w:rsid w:val="00AB46B6"/>
    <w:rsid w:val="00AB53C1"/>
    <w:rsid w:val="00AB635E"/>
    <w:rsid w:val="00AB67A1"/>
    <w:rsid w:val="00AB681B"/>
    <w:rsid w:val="00AC14E0"/>
    <w:rsid w:val="00AE4752"/>
    <w:rsid w:val="00B32011"/>
    <w:rsid w:val="00B42004"/>
    <w:rsid w:val="00B607C1"/>
    <w:rsid w:val="00B63D42"/>
    <w:rsid w:val="00B73CE2"/>
    <w:rsid w:val="00B92E9B"/>
    <w:rsid w:val="00B93E44"/>
    <w:rsid w:val="00BA72B6"/>
    <w:rsid w:val="00BC7472"/>
    <w:rsid w:val="00BD1888"/>
    <w:rsid w:val="00BD5BDE"/>
    <w:rsid w:val="00BD602B"/>
    <w:rsid w:val="00BE217D"/>
    <w:rsid w:val="00BE3217"/>
    <w:rsid w:val="00BE4242"/>
    <w:rsid w:val="00BF3ACB"/>
    <w:rsid w:val="00BF57DE"/>
    <w:rsid w:val="00C05838"/>
    <w:rsid w:val="00C2022F"/>
    <w:rsid w:val="00C24CA1"/>
    <w:rsid w:val="00C32974"/>
    <w:rsid w:val="00C52CA2"/>
    <w:rsid w:val="00C52F66"/>
    <w:rsid w:val="00C655FF"/>
    <w:rsid w:val="00C67005"/>
    <w:rsid w:val="00C905ED"/>
    <w:rsid w:val="00CA16CA"/>
    <w:rsid w:val="00CA1EFA"/>
    <w:rsid w:val="00CA3FC5"/>
    <w:rsid w:val="00CB1066"/>
    <w:rsid w:val="00CB4D4F"/>
    <w:rsid w:val="00CB5D4B"/>
    <w:rsid w:val="00CB7164"/>
    <w:rsid w:val="00CB7F8D"/>
    <w:rsid w:val="00CD5735"/>
    <w:rsid w:val="00D02112"/>
    <w:rsid w:val="00D06C29"/>
    <w:rsid w:val="00D128D0"/>
    <w:rsid w:val="00D15A96"/>
    <w:rsid w:val="00D23CE9"/>
    <w:rsid w:val="00D37196"/>
    <w:rsid w:val="00D46608"/>
    <w:rsid w:val="00D53B61"/>
    <w:rsid w:val="00D54FDB"/>
    <w:rsid w:val="00D603F4"/>
    <w:rsid w:val="00D7067A"/>
    <w:rsid w:val="00D86194"/>
    <w:rsid w:val="00D9441C"/>
    <w:rsid w:val="00D94B99"/>
    <w:rsid w:val="00DB0E66"/>
    <w:rsid w:val="00DB35DE"/>
    <w:rsid w:val="00DC1B2F"/>
    <w:rsid w:val="00DD0575"/>
    <w:rsid w:val="00DE26B7"/>
    <w:rsid w:val="00DE5C13"/>
    <w:rsid w:val="00DF15A7"/>
    <w:rsid w:val="00E06792"/>
    <w:rsid w:val="00E103CA"/>
    <w:rsid w:val="00E130BB"/>
    <w:rsid w:val="00E1541E"/>
    <w:rsid w:val="00E23948"/>
    <w:rsid w:val="00E3720A"/>
    <w:rsid w:val="00E43EAD"/>
    <w:rsid w:val="00E50C8A"/>
    <w:rsid w:val="00E6264B"/>
    <w:rsid w:val="00E63056"/>
    <w:rsid w:val="00E71A5F"/>
    <w:rsid w:val="00E76939"/>
    <w:rsid w:val="00E8736C"/>
    <w:rsid w:val="00E951E5"/>
    <w:rsid w:val="00EA5937"/>
    <w:rsid w:val="00EA76A7"/>
    <w:rsid w:val="00ED3E82"/>
    <w:rsid w:val="00ED6B14"/>
    <w:rsid w:val="00ED6BCA"/>
    <w:rsid w:val="00EF0E53"/>
    <w:rsid w:val="00F073F6"/>
    <w:rsid w:val="00F20038"/>
    <w:rsid w:val="00F2471E"/>
    <w:rsid w:val="00F262F7"/>
    <w:rsid w:val="00F401F7"/>
    <w:rsid w:val="00F43E6F"/>
    <w:rsid w:val="00F6533D"/>
    <w:rsid w:val="00F7382D"/>
    <w:rsid w:val="00F73CD7"/>
    <w:rsid w:val="00F86FA1"/>
    <w:rsid w:val="00FA2DD9"/>
    <w:rsid w:val="00FB09B1"/>
    <w:rsid w:val="00FB774B"/>
    <w:rsid w:val="00FC0BC1"/>
    <w:rsid w:val="00FC2A05"/>
    <w:rsid w:val="00FD4C63"/>
    <w:rsid w:val="00FE7D7C"/>
    <w:rsid w:val="00FF4290"/>
    <w:rsid w:val="00FF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F33064-F9D1-414B-9B8D-1549151FC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6A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52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C52F66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6F5B4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F5B46"/>
  </w:style>
  <w:style w:type="paragraph" w:styleId="Subsol">
    <w:name w:val="footer"/>
    <w:basedOn w:val="Normal"/>
    <w:link w:val="SubsolCaracter"/>
    <w:uiPriority w:val="99"/>
    <w:unhideWhenUsed/>
    <w:rsid w:val="006F5B4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F5B46"/>
  </w:style>
  <w:style w:type="paragraph" w:styleId="Corptext">
    <w:name w:val="Body Text"/>
    <w:basedOn w:val="Normal"/>
    <w:link w:val="CorptextCaracter"/>
    <w:rsid w:val="0074640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rsid w:val="0074640F"/>
    <w:rPr>
      <w:rFonts w:ascii="Times New Roman" w:eastAsia="Times New Roman" w:hAnsi="Times New Roman" w:cs="Times New Roman"/>
      <w:sz w:val="24"/>
      <w:szCs w:val="20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774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7744F"/>
    <w:rPr>
      <w:rFonts w:ascii="Tahoma" w:hAnsi="Tahoma" w:cs="Tahoma"/>
      <w:sz w:val="16"/>
      <w:szCs w:val="16"/>
    </w:rPr>
  </w:style>
  <w:style w:type="paragraph" w:customStyle="1" w:styleId="CharChar1CaracterCaracterCharChar1CharCharCaracterCaracterCharCharCaracterCaracterCharCharCaracterCaracterCharCharCaracterCaracter">
    <w:name w:val="Char Char1 Caracter Caracter Char Char1 Char Char Caracter Caracter Char Char Caracter Caracter Char Char Caracter Caracter Char Char Caracter Caracter"/>
    <w:basedOn w:val="Normal"/>
    <w:rsid w:val="00787FD9"/>
    <w:pPr>
      <w:spacing w:after="160" w:line="240" w:lineRule="exact"/>
    </w:pPr>
    <w:rPr>
      <w:rFonts w:ascii="Tahoma" w:eastAsia="Times New Roman" w:hAnsi="Tahoma" w:cs="Times New Roman"/>
      <w:sz w:val="20"/>
      <w:szCs w:val="20"/>
    </w:rPr>
  </w:style>
  <w:style w:type="character" w:styleId="Hyperlink">
    <w:name w:val="Hyperlink"/>
    <w:basedOn w:val="Fontdeparagrafimplicit"/>
    <w:uiPriority w:val="99"/>
    <w:unhideWhenUsed/>
    <w:rsid w:val="00D02112"/>
    <w:rPr>
      <w:color w:val="0000FF" w:themeColor="hyperlink"/>
      <w:u w:val="single"/>
    </w:rPr>
  </w:style>
  <w:style w:type="paragraph" w:customStyle="1" w:styleId="CharChar1CaracterCaracterCharChar1CharCharCaracterCaracterCharCharCaracterCaracterCharCharCaracterCaracterCharCharCaracterCaracter0">
    <w:name w:val="Char Char1 Caracter Caracter Char Char1 Char Char Caracter Caracter Char Char Caracter Caracter Char Char Caracter Caracter Char Char Caracter Caracter"/>
    <w:basedOn w:val="Normal"/>
    <w:rsid w:val="00470DE4"/>
    <w:pPr>
      <w:spacing w:after="160"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aracterCaracter1">
    <w:name w:val="Caracter Caracter1"/>
    <w:basedOn w:val="Normal"/>
    <w:rsid w:val="00A260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GrilTabel1">
    <w:name w:val="Grilă Tabel1"/>
    <w:basedOn w:val="TabelNormal"/>
    <w:next w:val="Tabelgril"/>
    <w:rsid w:val="00D15A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897A38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897A38"/>
    <w:rPr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897A3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90B45-D978-4946-AAFA-CB30DD3B1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297</Words>
  <Characters>1723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vasile dascalu</dc:creator>
  <cp:lastModifiedBy>Andreea Mocanu 406</cp:lastModifiedBy>
  <cp:revision>29</cp:revision>
  <cp:lastPrinted>2024-01-17T08:52:00Z</cp:lastPrinted>
  <dcterms:created xsi:type="dcterms:W3CDTF">2023-06-08T08:03:00Z</dcterms:created>
  <dcterms:modified xsi:type="dcterms:W3CDTF">2026-05-19T08:11:00Z</dcterms:modified>
</cp:coreProperties>
</file>